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Siphokazi</w:t>
      </w:r>
      <w:r w:rsidR="00405CC1">
        <w:t xml:space="preserve"> </w:t>
      </w:r>
      <w:r w:rsidRPr="00405CC1" w:rsidR="00405CC1">
        <w:t>Badjie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8703200689082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Oluthando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2015/04/09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