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163F" w:rsidRDefault="00C86B18" w14:paraId="41F5CF6B" w14:textId="176C37DC">
      <w:pPr>
        <w:pStyle w:val="Cos"/>
        <w:jc w:val="both"/>
        <w:rPr>
          <w:rFonts w:ascii="Arial" w:hAnsi="Arial" w:cs="Arial"/>
          <w:b/>
          <w:bCs/>
          <w:sz w:val="34"/>
          <w:szCs w:val="34"/>
        </w:rPr>
      </w:pPr>
      <w:r w:rsidRPr="00801029">
        <w:rPr>
          <w:rFonts w:ascii="Arial" w:hAnsi="Arial" w:cs="Arial"/>
          <w:b/>
          <w:bCs/>
          <w:sz w:val="34"/>
          <w:szCs w:val="34"/>
        </w:rPr>
        <w:t>CONDICIONES GENERALES</w:t>
      </w:r>
    </w:p>
    <w:p w:rsidR="00EE311A" w:rsidRDefault="00EE311A" w14:paraId="2DA7B084" w14:textId="152B7745">
      <w:pPr>
        <w:pStyle w:val="Cos"/>
        <w:jc w:val="both"/>
        <w:rPr>
          <w:rFonts w:ascii="Arial" w:hAnsi="Arial" w:cs="Arial"/>
          <w:b/>
          <w:bCs/>
          <w:sz w:val="34"/>
          <w:szCs w:val="34"/>
        </w:rPr>
      </w:pPr>
    </w:p>
    <w:p w:rsidRPr="008C2601" w:rsidR="00EE311A" w:rsidP="00EE311A" w:rsidRDefault="00EE311A" w14:paraId="4CDFBE9D" w14:textId="6F590A6E">
      <w:pPr>
        <w:autoSpaceDE w:val="0"/>
        <w:autoSpaceDN w:val="0"/>
        <w:adjustRightInd w:val="0"/>
        <w:rPr>
          <w:rFonts w:ascii="Calibri" w:hAnsi="Calibri" w:eastAsia="Calibri"/>
          <w:bCs/>
          <w:lang w:val="es-ES"/>
        </w:rPr>
      </w:pPr>
      <w:r>
        <w:rPr>
          <w:rFonts w:ascii="Calibri" w:hAnsi="Calibri" w:eastAsia="Calibri"/>
          <w:bCs/>
          <w:lang w:val="es-ES"/>
        </w:rPr>
        <w:t>N</w:t>
      </w:r>
      <w:r w:rsidRPr="00EE311A">
        <w:rPr>
          <w:rFonts w:ascii="Calibri" w:hAnsi="Calibri" w:eastAsia="Calibri"/>
          <w:bCs/>
          <w:lang w:val="es-ES"/>
        </w:rPr>
        <w:t>ombre</w:t>
      </w:r>
      <w:r w:rsidRPr="008C2601">
        <w:rPr>
          <w:rFonts w:ascii="Calibri" w:hAnsi="Calibri" w:eastAsia="Calibri"/>
          <w:bCs/>
          <w:lang w:val="es-ES"/>
        </w:rPr>
        <w:t>: Kevin</w:t>
      </w:r>
    </w:p>
    <w:p w:rsidRPr="008C2601" w:rsidR="00EE311A" w:rsidP="00EE311A" w:rsidRDefault="00EE311A" w14:paraId="3EA05F4F" w14:textId="5A98058D">
      <w:pPr>
        <w:autoSpaceDE w:val="0"/>
        <w:autoSpaceDN w:val="0"/>
        <w:adjustRightInd w:val="0"/>
        <w:rPr>
          <w:rFonts w:ascii="Calibri" w:hAnsi="Calibri" w:eastAsia="Calibri"/>
          <w:bCs/>
          <w:lang w:val="es-ES"/>
        </w:rPr>
      </w:pPr>
      <w:r w:rsidRPr="00EE311A">
        <w:rPr>
          <w:rFonts w:ascii="Calibri" w:hAnsi="Calibri" w:eastAsia="Calibri"/>
          <w:bCs/>
          <w:lang w:val="es-ES"/>
        </w:rPr>
        <w:t>Apellidos</w:t>
      </w:r>
      <w:r w:rsidRPr="008C2601">
        <w:rPr>
          <w:rFonts w:ascii="Calibri" w:hAnsi="Calibri" w:eastAsia="Calibri"/>
          <w:bCs/>
          <w:lang w:val="es-ES"/>
        </w:rPr>
        <w:t>: Sanchez Landivar</w:t>
      </w:r>
    </w:p>
    <w:p w:rsidRPr="008C2601" w:rsidR="00EE311A" w:rsidP="00EE311A" w:rsidRDefault="00EE311A" w14:paraId="29751E1C" w14:textId="38524137">
      <w:pPr>
        <w:autoSpaceDE w:val="0"/>
        <w:autoSpaceDN w:val="0"/>
        <w:adjustRightInd w:val="0"/>
        <w:rPr>
          <w:rFonts w:ascii="Calibri" w:hAnsi="Calibri" w:eastAsia="Calibri"/>
          <w:bCs/>
          <w:lang w:val="es-ES"/>
        </w:rPr>
      </w:pPr>
      <w:r w:rsidRPr="008C2601">
        <w:rPr>
          <w:rFonts w:ascii="Calibri" w:hAnsi="Calibri" w:eastAsia="Calibri"/>
          <w:bCs/>
          <w:lang w:val="es-ES"/>
        </w:rPr>
        <w:t>DNI: 42287922F</w:t>
      </w:r>
    </w:p>
    <w:p w:rsidR="00EE311A" w:rsidP="00EE311A" w:rsidRDefault="00EE311A" w14:paraId="0D10EBCC" w14:textId="08113D9C">
      <w:pPr>
        <w:autoSpaceDE w:val="0"/>
        <w:autoSpaceDN w:val="0"/>
        <w:adjustRightInd w:val="0"/>
        <w:rPr>
          <w:rFonts w:ascii="Calibri" w:hAnsi="Calibri" w:eastAsia="Calibri"/>
          <w:bCs/>
          <w:lang w:val="es-ES"/>
        </w:rPr>
      </w:pPr>
      <w:r w:rsidRPr="00EE311A">
        <w:rPr>
          <w:rFonts w:ascii="Calibri" w:hAnsi="Calibri" w:eastAsia="Calibri"/>
          <w:bCs/>
          <w:lang w:val="es-ES"/>
        </w:rPr>
        <w:t xml:space="preserve">Fecha de </w:t>
      </w:r>
      <w:r>
        <w:rPr>
          <w:rFonts w:ascii="Calibri" w:hAnsi="Calibri" w:eastAsia="Calibri"/>
          <w:bCs/>
          <w:lang w:val="es-ES"/>
        </w:rPr>
        <w:t>n</w:t>
      </w:r>
      <w:r w:rsidRPr="00EE311A">
        <w:rPr>
          <w:rFonts w:ascii="Calibri" w:hAnsi="Calibri" w:eastAsia="Calibri"/>
          <w:bCs/>
          <w:lang w:val="es-ES"/>
        </w:rPr>
        <w:t>acimiento</w:t>
      </w:r>
      <w:r w:rsidRPr="008C2601">
        <w:rPr>
          <w:rFonts w:ascii="Calibri" w:hAnsi="Calibri" w:eastAsia="Calibri"/>
          <w:bCs/>
          <w:lang w:val="es-ES"/>
        </w:rPr>
        <w:t>: 5/11/1999</w:t>
      </w:r>
    </w:p>
    <w:p w:rsidRPr="008C2601" w:rsidR="00EE311A" w:rsidP="00EE311A" w:rsidRDefault="00EE311A" w14:paraId="5D32997F" w14:textId="3B25E2F7">
      <w:pPr>
        <w:autoSpaceDE w:val="0"/>
        <w:autoSpaceDN w:val="0"/>
        <w:adjustRightInd w:val="0"/>
        <w:rPr>
          <w:rFonts w:ascii="Calibri" w:hAnsi="Calibri" w:eastAsia="Calibri"/>
          <w:bCs/>
          <w:lang w:val="bg-BG"/>
        </w:rPr>
      </w:pPr>
      <w:r>
        <w:rPr>
          <w:rFonts w:ascii="Calibri" w:hAnsi="Calibri" w:eastAsia="Calibri"/>
          <w:bCs/>
        </w:rPr>
        <w:t>Di</w:t>
      </w:r>
      <w:proofErr w:type="spellStart"/>
      <w:r w:rsidRPr="00EE311A">
        <w:rPr>
          <w:rFonts w:ascii="Calibri" w:hAnsi="Calibri" w:eastAsia="Calibri"/>
          <w:bCs/>
          <w:lang w:val="bg-BG"/>
        </w:rPr>
        <w:t>rección</w:t>
      </w:r>
      <w:proofErr w:type="spellEnd"/>
      <w:r>
        <w:rPr>
          <w:rFonts w:ascii="Calibri" w:hAnsi="Calibri" w:eastAsia="Calibri"/>
          <w:bCs/>
          <w:lang w:val="bg-BG"/>
        </w:rPr>
        <w:t>: Blas de Otero n 22 Palafrugell, España 17200</w:t>
      </w:r>
    </w:p>
    <w:p w:rsidRPr="008C2601" w:rsidR="00EE311A" w:rsidP="00EE311A" w:rsidRDefault="00EE311A" w14:paraId="7937734D" w14:textId="75E571DA">
      <w:pPr>
        <w:autoSpaceDE w:val="0"/>
        <w:autoSpaceDN w:val="0"/>
        <w:adjustRightInd w:val="0"/>
        <w:rPr>
          <w:rFonts w:ascii="Calibri" w:hAnsi="Calibri" w:eastAsia="Calibri"/>
          <w:bCs/>
          <w:lang w:val="es-ES"/>
        </w:rPr>
      </w:pPr>
      <w:r w:rsidRPr="00EE311A">
        <w:rPr>
          <w:rFonts w:ascii="Calibri" w:hAnsi="Calibri" w:eastAsia="Calibri"/>
          <w:bCs/>
          <w:lang w:val="es-ES"/>
        </w:rPr>
        <w:t>Teléfono de contacto</w:t>
      </w:r>
      <w:r w:rsidRPr="008C2601">
        <w:rPr>
          <w:rFonts w:ascii="Calibri" w:hAnsi="Calibri" w:eastAsia="Calibri"/>
          <w:bCs/>
          <w:lang w:val="es-ES"/>
        </w:rPr>
        <w:t>: +34658043826</w:t>
      </w:r>
    </w:p>
    <w:p w:rsidRPr="008C2601" w:rsidR="00EE311A" w:rsidP="00EE311A" w:rsidRDefault="00EE311A" w14:paraId="5F4F4CD4" w14:textId="18AC343E">
      <w:pPr>
        <w:autoSpaceDE w:val="0"/>
        <w:autoSpaceDN w:val="0"/>
        <w:adjustRightInd w:val="0"/>
        <w:rPr>
          <w:rFonts w:ascii="Calibri" w:hAnsi="Calibri" w:eastAsia="Calibri"/>
          <w:bCs/>
          <w:lang w:val="es-ES"/>
        </w:rPr>
      </w:pPr>
      <w:r>
        <w:rPr>
          <w:rFonts w:ascii="Calibri" w:hAnsi="Calibri" w:eastAsia="Calibri"/>
          <w:bCs/>
          <w:lang w:val="es-ES"/>
        </w:rPr>
        <w:t>C</w:t>
      </w:r>
      <w:r w:rsidRPr="00EE311A">
        <w:rPr>
          <w:rFonts w:ascii="Calibri" w:hAnsi="Calibri" w:eastAsia="Calibri"/>
          <w:bCs/>
          <w:lang w:val="es-ES"/>
        </w:rPr>
        <w:t>orreo electrónico</w:t>
      </w:r>
      <w:r w:rsidRPr="008C2601">
        <w:rPr>
          <w:rFonts w:ascii="Calibri" w:hAnsi="Calibri" w:eastAsia="Calibri"/>
          <w:bCs/>
          <w:lang w:val="es-ES"/>
        </w:rPr>
        <w:t>: kevin.sanchez.landivar11@gmail.com</w:t>
      </w:r>
    </w:p>
    <w:p w:rsidRPr="008C2601" w:rsidR="00EE311A" w:rsidP="00EE311A" w:rsidRDefault="00EE311A" w14:paraId="00434499" w14:textId="7579BA76">
      <w:pPr>
        <w:autoSpaceDE w:val="0"/>
        <w:autoSpaceDN w:val="0"/>
        <w:adjustRightInd w:val="0"/>
        <w:rPr>
          <w:rFonts w:ascii="Calibri" w:hAnsi="Calibri" w:eastAsia="Calibri"/>
          <w:bCs/>
          <w:lang w:val="es-ES"/>
        </w:rPr>
      </w:pPr>
      <w:r w:rsidRPr="00EE311A">
        <w:rPr>
          <w:rFonts w:ascii="Calibri" w:hAnsi="Calibri" w:eastAsia="Calibri"/>
          <w:bCs/>
          <w:lang w:val="es-ES"/>
        </w:rPr>
        <w:t>Fecha</w:t>
      </w:r>
      <w:r w:rsidRPr="008C2601">
        <w:rPr>
          <w:rFonts w:ascii="Calibri" w:hAnsi="Calibri" w:eastAsia="Calibri"/>
          <w:bCs/>
          <w:lang w:val="es-ES"/>
        </w:rPr>
        <w:t>: 1/7/2026</w:t>
      </w:r>
    </w:p>
    <w:p w:rsidRPr="00801029" w:rsidR="00EE311A" w:rsidRDefault="00EE311A" w14:paraId="3F8B5833" w14:textId="77777777">
      <w:pPr>
        <w:pStyle w:val="Cos"/>
        <w:jc w:val="both"/>
        <w:rPr>
          <w:rFonts w:ascii="Arial" w:hAnsi="Arial" w:cs="Arial"/>
          <w:b/>
          <w:bCs/>
          <w:sz w:val="34"/>
          <w:szCs w:val="34"/>
        </w:rPr>
      </w:pPr>
    </w:p>
    <w:p w:rsidRPr="00801029" w:rsidR="00A3163F" w:rsidRDefault="00A3163F" w14:paraId="0E230E38" w14:textId="77777777">
      <w:pPr>
        <w:pStyle w:val="Cos"/>
        <w:jc w:val="both"/>
        <w:rPr>
          <w:rFonts w:ascii="Arial" w:hAnsi="Arial" w:cs="Arial"/>
          <w:b/>
          <w:bCs/>
        </w:rPr>
      </w:pPr>
    </w:p>
    <w:p w:rsidRPr="00801029" w:rsidR="00A3163F" w:rsidRDefault="00C86B18" w14:paraId="71E545B8" w14:textId="77777777">
      <w:pPr>
        <w:pStyle w:val="Cos"/>
        <w:jc w:val="both"/>
        <w:rPr>
          <w:rFonts w:ascii="Arial" w:hAnsi="Arial" w:cs="Arial"/>
          <w:b/>
          <w:bCs/>
        </w:rPr>
      </w:pPr>
      <w:r w:rsidRPr="00801029">
        <w:rPr>
          <w:rFonts w:ascii="Arial" w:hAnsi="Arial" w:cs="Arial"/>
          <w:b/>
          <w:bCs/>
        </w:rPr>
        <w:t>ARTÍCULO 1. ÁMBITO DE APLICACIÓN</w:t>
      </w:r>
    </w:p>
    <w:p w:rsidRPr="00801029" w:rsidR="00A3163F" w:rsidRDefault="00A3163F" w14:paraId="03B099B6" w14:textId="77777777">
      <w:pPr>
        <w:pStyle w:val="Cos"/>
        <w:jc w:val="both"/>
        <w:rPr>
          <w:rFonts w:ascii="Arial" w:hAnsi="Arial" w:cs="Arial"/>
        </w:rPr>
      </w:pPr>
    </w:p>
    <w:p w:rsidRPr="00801029" w:rsidR="00A3163F" w:rsidRDefault="00C86B18" w14:paraId="290583F4" w14:textId="77777777">
      <w:pPr>
        <w:pStyle w:val="Cos"/>
        <w:jc w:val="both"/>
        <w:rPr>
          <w:rFonts w:ascii="Arial" w:hAnsi="Arial" w:cs="Arial"/>
        </w:rPr>
      </w:pPr>
      <w:r w:rsidRPr="00801029">
        <w:rPr>
          <w:rFonts w:ascii="Arial" w:hAnsi="Arial" w:cs="Arial"/>
        </w:rPr>
        <w:t xml:space="preserve">La presente normativa será de aplicación para el rocódromo y salas de las instalaciones de </w:t>
      </w:r>
      <w:r w:rsidRPr="00801029">
        <w:rPr>
          <w:rFonts w:ascii="Arial" w:hAnsi="Arial" w:cs="Arial"/>
          <w:i/>
          <w:iCs/>
        </w:rPr>
        <w:t>Rocòdrom 9C</w:t>
      </w:r>
      <w:r w:rsidRPr="00801029">
        <w:rPr>
          <w:rFonts w:ascii="Arial" w:hAnsi="Arial" w:cs="Arial"/>
        </w:rPr>
        <w:t>.</w:t>
      </w:r>
    </w:p>
    <w:p w:rsidRPr="00801029" w:rsidR="00A3163F" w:rsidRDefault="00A3163F" w14:paraId="53A40141" w14:textId="77777777">
      <w:pPr>
        <w:pStyle w:val="Cos"/>
        <w:jc w:val="both"/>
        <w:rPr>
          <w:rFonts w:ascii="Arial" w:hAnsi="Arial" w:cs="Arial"/>
        </w:rPr>
      </w:pPr>
    </w:p>
    <w:p w:rsidRPr="00801029" w:rsidR="00A3163F" w:rsidRDefault="00C86B18" w14:paraId="55D0FDBE" w14:textId="77777777">
      <w:pPr>
        <w:pStyle w:val="Cos"/>
        <w:jc w:val="both"/>
        <w:rPr>
          <w:rFonts w:ascii="Arial" w:hAnsi="Arial" w:cs="Arial"/>
        </w:rPr>
      </w:pPr>
      <w:r w:rsidRPr="00801029">
        <w:rPr>
          <w:rFonts w:ascii="Arial" w:hAnsi="Arial" w:cs="Arial"/>
        </w:rPr>
        <w:t>Las instalaciones de Rocòdrom 9C comprenden:</w:t>
      </w:r>
    </w:p>
    <w:p w:rsidRPr="00801029" w:rsidR="00A3163F" w:rsidRDefault="00C86B18" w14:paraId="4DA347C7" w14:textId="77777777">
      <w:pPr>
        <w:pStyle w:val="Cos1"/>
        <w:jc w:val="both"/>
        <w:rPr>
          <w:rFonts w:ascii="Arial" w:hAnsi="Arial" w:cs="Arial"/>
        </w:rPr>
      </w:pPr>
      <w:r w:rsidRPr="00801029">
        <w:rPr>
          <w:rFonts w:ascii="Arial" w:hAnsi="Arial" w:cs="Arial"/>
          <w:lang w:val="es-ES_tradnl"/>
        </w:rPr>
        <w:tab/>
        <w:t>· Zona de búlder/bloc</w:t>
      </w:r>
    </w:p>
    <w:p w:rsidRPr="00801029" w:rsidR="00A3163F" w:rsidRDefault="00C86B18" w14:paraId="0C056A66" w14:textId="77777777">
      <w:pPr>
        <w:pStyle w:val="Cos1"/>
        <w:jc w:val="both"/>
        <w:rPr>
          <w:rFonts w:ascii="Arial" w:hAnsi="Arial" w:cs="Arial"/>
        </w:rPr>
      </w:pPr>
      <w:r w:rsidRPr="00801029">
        <w:rPr>
          <w:rFonts w:ascii="Arial" w:hAnsi="Arial" w:cs="Arial"/>
          <w:lang w:val="es-ES_tradnl"/>
        </w:rPr>
        <w:tab/>
        <w:t>· Sala infantil</w:t>
      </w:r>
    </w:p>
    <w:p w:rsidRPr="00801029" w:rsidR="00A3163F" w:rsidRDefault="00C86B18" w14:paraId="46CF7B02" w14:textId="77777777">
      <w:pPr>
        <w:pStyle w:val="Cos1"/>
        <w:jc w:val="both"/>
        <w:rPr>
          <w:rFonts w:ascii="Arial" w:hAnsi="Arial" w:cs="Arial"/>
        </w:rPr>
      </w:pPr>
      <w:r w:rsidRPr="00801029">
        <w:rPr>
          <w:rFonts w:ascii="Arial" w:hAnsi="Arial" w:cs="Arial"/>
          <w:lang w:val="es-ES_tradnl"/>
        </w:rPr>
        <w:tab/>
        <w:t>· Gimnasio</w:t>
      </w:r>
    </w:p>
    <w:p w:rsidRPr="00801029" w:rsidR="00A3163F" w:rsidRDefault="00C86B18" w14:paraId="20AEDF29" w14:textId="77777777">
      <w:pPr>
        <w:pStyle w:val="Cos1"/>
        <w:jc w:val="both"/>
        <w:rPr>
          <w:rFonts w:ascii="Arial" w:hAnsi="Arial" w:cs="Arial"/>
        </w:rPr>
      </w:pPr>
      <w:r w:rsidRPr="00801029">
        <w:rPr>
          <w:rFonts w:ascii="Arial" w:hAnsi="Arial" w:cs="Arial"/>
          <w:lang w:val="es-ES_tradnl"/>
        </w:rPr>
        <w:tab/>
        <w:t>· Zonas comunes</w:t>
      </w:r>
    </w:p>
    <w:p w:rsidRPr="00801029" w:rsidR="00A3163F" w:rsidRDefault="00C86B18" w14:paraId="6FB3DCCB" w14:textId="77777777">
      <w:pPr>
        <w:pStyle w:val="Cos1"/>
        <w:jc w:val="both"/>
        <w:rPr>
          <w:rFonts w:ascii="Arial" w:hAnsi="Arial" w:cs="Arial"/>
        </w:rPr>
      </w:pPr>
      <w:r w:rsidRPr="00801029">
        <w:rPr>
          <w:rFonts w:ascii="Arial" w:hAnsi="Arial" w:cs="Arial"/>
          <w:lang w:val="es-ES_tradnl"/>
        </w:rPr>
        <w:tab/>
        <w:t>· Vestuarios</w:t>
      </w:r>
    </w:p>
    <w:p w:rsidRPr="00801029" w:rsidR="00A3163F" w:rsidRDefault="00C86B18" w14:paraId="622A3ABA" w14:textId="56B69DB8">
      <w:pPr>
        <w:pStyle w:val="Cos1"/>
        <w:jc w:val="both"/>
        <w:rPr>
          <w:rFonts w:ascii="Arial" w:hAnsi="Arial" w:cs="Arial"/>
        </w:rPr>
      </w:pPr>
      <w:r w:rsidRPr="00801029">
        <w:rPr>
          <w:rFonts w:ascii="Arial" w:hAnsi="Arial" w:cs="Arial"/>
          <w:lang w:val="es-ES_tradnl"/>
        </w:rPr>
        <w:tab/>
        <w:t>· Bar-</w:t>
      </w:r>
      <w:r w:rsidRPr="00801029" w:rsidR="00801029">
        <w:rPr>
          <w:rFonts w:ascii="Arial" w:hAnsi="Arial" w:cs="Arial"/>
          <w:lang w:val="es-ES_tradnl"/>
        </w:rPr>
        <w:t>cafetería</w:t>
      </w:r>
    </w:p>
    <w:p w:rsidRPr="00801029" w:rsidR="00A3163F" w:rsidRDefault="00C86B18" w14:paraId="091BC977" w14:textId="77777777">
      <w:pPr>
        <w:pStyle w:val="Cos1"/>
        <w:jc w:val="both"/>
        <w:rPr>
          <w:rFonts w:ascii="Arial" w:hAnsi="Arial" w:cs="Arial"/>
        </w:rPr>
      </w:pPr>
      <w:r w:rsidRPr="00801029">
        <w:rPr>
          <w:rFonts w:ascii="Arial" w:hAnsi="Arial" w:cs="Arial"/>
        </w:rPr>
        <w:tab/>
      </w:r>
    </w:p>
    <w:p w:rsidRPr="00801029" w:rsidR="00A3163F" w:rsidRDefault="00C86B18" w14:paraId="0A0C902F" w14:textId="77777777">
      <w:pPr>
        <w:pStyle w:val="Cos1"/>
        <w:jc w:val="both"/>
        <w:rPr>
          <w:rFonts w:ascii="Arial" w:hAnsi="Arial" w:cs="Arial"/>
        </w:rPr>
      </w:pPr>
      <w:r w:rsidRPr="00801029">
        <w:rPr>
          <w:rFonts w:ascii="Arial" w:hAnsi="Arial" w:cs="Arial"/>
          <w:lang w:val="es-ES_tradnl"/>
        </w:rPr>
        <w:t>Se denominará rocódromo de forma genérica a toda la estructura escalable, constituida por la zona de búlder (zona que no supera los 4,5m de altura y que se encuentra equipada con presas).</w:t>
      </w:r>
    </w:p>
    <w:p w:rsidRPr="00801029" w:rsidR="00A3163F" w:rsidRDefault="00A3163F" w14:paraId="1F040629" w14:textId="77777777">
      <w:pPr>
        <w:pStyle w:val="Cos1"/>
        <w:jc w:val="both"/>
        <w:rPr>
          <w:rFonts w:ascii="Arial" w:hAnsi="Arial" w:cs="Arial"/>
        </w:rPr>
      </w:pPr>
    </w:p>
    <w:p w:rsidRPr="00801029" w:rsidR="00A3163F" w:rsidRDefault="00C86B18" w14:paraId="786D1760" w14:textId="77777777">
      <w:pPr>
        <w:pStyle w:val="Cos1"/>
        <w:jc w:val="both"/>
        <w:rPr>
          <w:rFonts w:ascii="Arial" w:hAnsi="Arial" w:cs="Arial"/>
        </w:rPr>
      </w:pPr>
      <w:r w:rsidRPr="00801029">
        <w:rPr>
          <w:rFonts w:ascii="Arial" w:hAnsi="Arial" w:cs="Arial"/>
          <w:lang w:val="es-ES_tradnl"/>
        </w:rPr>
        <w:t>Zona de caída: El usuario debe estar siempre atento a la caída de otros usuarios que estén por encima, ya sea en la pared o en la colchoneta. Este espacio debe estar libre de mochilas u otros objetos que no sean imprescindibles para el desarrollo de la escalada.</w:t>
      </w:r>
    </w:p>
    <w:p w:rsidRPr="00801029" w:rsidR="00A3163F" w:rsidRDefault="00A3163F" w14:paraId="0C26BED5" w14:textId="77777777">
      <w:pPr>
        <w:pStyle w:val="Cos1"/>
        <w:jc w:val="both"/>
        <w:rPr>
          <w:rFonts w:ascii="Arial" w:hAnsi="Arial" w:cs="Arial"/>
        </w:rPr>
      </w:pPr>
    </w:p>
    <w:p w:rsidRPr="00801029" w:rsidR="00A3163F" w:rsidRDefault="00A3163F" w14:paraId="457395B8" w14:textId="77777777">
      <w:pPr>
        <w:pStyle w:val="Cos1"/>
        <w:jc w:val="both"/>
        <w:rPr>
          <w:rFonts w:ascii="Arial" w:hAnsi="Arial" w:cs="Arial"/>
        </w:rPr>
      </w:pPr>
    </w:p>
    <w:p w:rsidRPr="00801029" w:rsidR="00A3163F" w:rsidRDefault="00C86B18" w14:paraId="7E43915A" w14:textId="77777777">
      <w:pPr>
        <w:pStyle w:val="Cos"/>
        <w:jc w:val="both"/>
        <w:rPr>
          <w:rFonts w:ascii="Arial" w:hAnsi="Arial" w:cs="Arial"/>
          <w:b/>
          <w:bCs/>
        </w:rPr>
      </w:pPr>
      <w:r w:rsidRPr="00801029">
        <w:rPr>
          <w:rFonts w:ascii="Arial" w:hAnsi="Arial" w:cs="Arial"/>
          <w:b/>
          <w:bCs/>
        </w:rPr>
        <w:t>ARTÍCULO 2. USOS PERMITIDOS</w:t>
      </w:r>
    </w:p>
    <w:p w:rsidRPr="00801029" w:rsidR="00A3163F" w:rsidRDefault="00A3163F" w14:paraId="012C1DEA" w14:textId="77777777">
      <w:pPr>
        <w:pStyle w:val="Cos"/>
        <w:jc w:val="both"/>
        <w:rPr>
          <w:rFonts w:ascii="Arial" w:hAnsi="Arial" w:cs="Arial"/>
          <w:b/>
          <w:bCs/>
        </w:rPr>
      </w:pPr>
    </w:p>
    <w:p w:rsidRPr="00801029" w:rsidR="00A3163F" w:rsidRDefault="00C86B18" w14:paraId="148442FF" w14:textId="77777777">
      <w:pPr>
        <w:pStyle w:val="Cos"/>
        <w:jc w:val="both"/>
        <w:rPr>
          <w:rFonts w:ascii="Arial" w:hAnsi="Arial" w:cs="Arial"/>
        </w:rPr>
      </w:pPr>
      <w:r w:rsidRPr="00801029">
        <w:rPr>
          <w:rFonts w:ascii="Arial" w:hAnsi="Arial" w:cs="Arial"/>
        </w:rPr>
        <w:t>El uso fundamental será la práctica deportiva de la modalidad de escalada propia de la instalación. La práctica de cualquier otra actividad deberá ser autorizada por el personal de Rocòdrom 9C.</w:t>
      </w:r>
    </w:p>
    <w:p w:rsidRPr="00801029" w:rsidR="00A3163F" w:rsidRDefault="00A3163F" w14:paraId="310AF1D4" w14:textId="77777777">
      <w:pPr>
        <w:pStyle w:val="Cos"/>
        <w:jc w:val="both"/>
        <w:rPr>
          <w:rFonts w:ascii="Arial" w:hAnsi="Arial" w:cs="Arial"/>
        </w:rPr>
      </w:pPr>
    </w:p>
    <w:p w:rsidRPr="00801029" w:rsidR="00A3163F" w:rsidRDefault="00C86B18" w14:paraId="0BEC120C" w14:textId="77777777">
      <w:pPr>
        <w:pStyle w:val="Cos"/>
        <w:jc w:val="both"/>
        <w:rPr>
          <w:rFonts w:ascii="Arial" w:hAnsi="Arial" w:cs="Arial"/>
        </w:rPr>
      </w:pPr>
      <w:r w:rsidRPr="00801029">
        <w:rPr>
          <w:rFonts w:ascii="Arial" w:hAnsi="Arial" w:cs="Arial"/>
        </w:rPr>
        <w:t>Las actividades programadas por Rocòdrom 9C tendrán prioridad delante de los usuarios de las instalaciones que realicen la actividad por libre, por lo tanto, deberán ceder los espacios requeridos para el desarrollo de las actividades.</w:t>
      </w:r>
    </w:p>
    <w:p w:rsidRPr="00801029" w:rsidR="00A3163F" w:rsidRDefault="00A3163F" w14:paraId="7A7CFEC8" w14:textId="77777777">
      <w:pPr>
        <w:pStyle w:val="Cos"/>
        <w:jc w:val="both"/>
        <w:rPr>
          <w:rFonts w:ascii="Arial" w:hAnsi="Arial" w:cs="Arial"/>
        </w:rPr>
      </w:pPr>
    </w:p>
    <w:p w:rsidRPr="00801029" w:rsidR="00A3163F" w:rsidRDefault="00C86B18" w14:paraId="28472B7E" w14:textId="77777777">
      <w:pPr>
        <w:pStyle w:val="Cos"/>
        <w:jc w:val="both"/>
        <w:rPr>
          <w:rFonts w:ascii="Arial" w:hAnsi="Arial" w:cs="Arial"/>
        </w:rPr>
      </w:pPr>
      <w:r w:rsidRPr="00801029">
        <w:rPr>
          <w:rFonts w:ascii="Arial" w:hAnsi="Arial" w:cs="Arial"/>
        </w:rPr>
        <w:t>Los usuarios que tomen parte en las actividades programadas cumplirán en todo momento con las normas reflejadas en la presente normativa.</w:t>
      </w:r>
    </w:p>
    <w:p w:rsidRPr="00801029" w:rsidR="00A3163F" w:rsidRDefault="00A3163F" w14:paraId="4D5C4123" w14:textId="77777777">
      <w:pPr>
        <w:pStyle w:val="Cos"/>
        <w:jc w:val="both"/>
        <w:rPr>
          <w:rFonts w:ascii="Arial" w:hAnsi="Arial" w:cs="Arial"/>
        </w:rPr>
      </w:pPr>
    </w:p>
    <w:p w:rsidRPr="00801029" w:rsidR="00A3163F" w:rsidRDefault="00A3163F" w14:paraId="673BB6AD" w14:textId="77777777">
      <w:pPr>
        <w:pStyle w:val="Cos"/>
        <w:jc w:val="both"/>
        <w:rPr>
          <w:rFonts w:ascii="Arial" w:hAnsi="Arial" w:cs="Arial"/>
        </w:rPr>
      </w:pPr>
    </w:p>
    <w:p w:rsidRPr="00801029" w:rsidR="00A3163F" w:rsidRDefault="00C86B18" w14:paraId="78DBF851" w14:textId="77777777">
      <w:pPr>
        <w:pStyle w:val="Cos"/>
        <w:jc w:val="both"/>
        <w:rPr>
          <w:rFonts w:ascii="Arial" w:hAnsi="Arial" w:cs="Arial"/>
          <w:b/>
          <w:bCs/>
        </w:rPr>
      </w:pPr>
      <w:r w:rsidRPr="00801029">
        <w:rPr>
          <w:rFonts w:ascii="Arial" w:hAnsi="Arial" w:cs="Arial"/>
          <w:b/>
          <w:bCs/>
        </w:rPr>
        <w:t>ARTÍCULO 3. ACCESO</w:t>
      </w:r>
    </w:p>
    <w:p w:rsidRPr="00801029" w:rsidR="00A3163F" w:rsidRDefault="00A3163F" w14:paraId="29D223BA" w14:textId="77777777">
      <w:pPr>
        <w:pStyle w:val="Cos"/>
        <w:jc w:val="both"/>
        <w:rPr>
          <w:rFonts w:ascii="Arial" w:hAnsi="Arial" w:cs="Arial"/>
          <w:b/>
          <w:bCs/>
        </w:rPr>
      </w:pPr>
    </w:p>
    <w:p w:rsidRPr="00801029" w:rsidR="00A3163F" w:rsidRDefault="00C86B18" w14:paraId="7DB16A69" w14:textId="77777777">
      <w:pPr>
        <w:pStyle w:val="Cos"/>
        <w:numPr>
          <w:ilvl w:val="0"/>
          <w:numId w:val="2"/>
        </w:numPr>
        <w:spacing w:after="160"/>
        <w:jc w:val="both"/>
        <w:rPr>
          <w:rFonts w:ascii="Arial" w:hAnsi="Arial" w:cs="Arial"/>
        </w:rPr>
      </w:pPr>
      <w:r w:rsidRPr="00801029">
        <w:rPr>
          <w:rFonts w:ascii="Arial" w:hAnsi="Arial" w:cs="Arial"/>
        </w:rPr>
        <w:t>Para acceder a las instalaciones de Rocòdrom 9C es obligatorio rellenar la inscripción (ley protección de datos) en la recepción u online, así como la aceptación de las presentes normas.</w:t>
      </w:r>
    </w:p>
    <w:p w:rsidRPr="00801029" w:rsidR="00A3163F" w:rsidRDefault="00C86B18" w14:paraId="1A4C482A" w14:textId="77777777">
      <w:pPr>
        <w:pStyle w:val="Cos"/>
        <w:numPr>
          <w:ilvl w:val="0"/>
          <w:numId w:val="2"/>
        </w:numPr>
        <w:spacing w:after="160"/>
        <w:jc w:val="both"/>
        <w:rPr>
          <w:rFonts w:ascii="Arial" w:hAnsi="Arial" w:cs="Arial"/>
        </w:rPr>
      </w:pPr>
      <w:r w:rsidRPr="00801029">
        <w:rPr>
          <w:rFonts w:ascii="Arial" w:hAnsi="Arial" w:cs="Arial"/>
        </w:rPr>
        <w:t xml:space="preserve">La instalación del rocódromo será de acceso libre para todos los usuarios que cumplan con los requisitos establecidos en el Artículo 4 de esta normativa, dentro del horario establecido por el centro. Sin autorización está prohibido el acceso de las mismas fuera de este horario. </w:t>
      </w:r>
    </w:p>
    <w:p w:rsidRPr="00801029" w:rsidR="00A3163F" w:rsidRDefault="00C86B18" w14:paraId="7B793D35" w14:textId="77777777">
      <w:pPr>
        <w:pStyle w:val="Cos"/>
        <w:numPr>
          <w:ilvl w:val="0"/>
          <w:numId w:val="2"/>
        </w:numPr>
        <w:spacing w:after="160"/>
        <w:jc w:val="both"/>
        <w:rPr>
          <w:rFonts w:ascii="Arial" w:hAnsi="Arial" w:cs="Arial"/>
        </w:rPr>
      </w:pPr>
      <w:r w:rsidRPr="00801029">
        <w:rPr>
          <w:rFonts w:ascii="Arial" w:hAnsi="Arial" w:cs="Arial"/>
        </w:rPr>
        <w:lastRenderedPageBreak/>
        <w:t>El precio a abonar por los usuarios del rocódromo será el establecido anualmente en las tarifas de recepción. En el caso de las ofertas deben ser acreditadas con la documentación correspondiente.</w:t>
      </w:r>
    </w:p>
    <w:p w:rsidRPr="00801029" w:rsidR="00A3163F" w:rsidRDefault="00C86B18" w14:paraId="752E252B" w14:textId="77777777">
      <w:pPr>
        <w:pStyle w:val="Cos"/>
        <w:numPr>
          <w:ilvl w:val="0"/>
          <w:numId w:val="2"/>
        </w:numPr>
        <w:spacing w:after="160"/>
        <w:jc w:val="both"/>
        <w:rPr>
          <w:rFonts w:ascii="Arial" w:hAnsi="Arial" w:cs="Arial"/>
        </w:rPr>
      </w:pPr>
      <w:r w:rsidRPr="00801029">
        <w:rPr>
          <w:rFonts w:ascii="Arial" w:hAnsi="Arial" w:cs="Arial"/>
        </w:rPr>
        <w:t>El usuario declara y garantiza que la información personal y los datos bancarios son correctos, y adquiere el compromiso de mantener los mismos actualizados en todo momento.</w:t>
      </w:r>
    </w:p>
    <w:p w:rsidRPr="00801029" w:rsidR="00A3163F" w:rsidRDefault="00C86B18" w14:paraId="0654D9D6" w14:textId="77777777">
      <w:pPr>
        <w:pStyle w:val="Cos"/>
        <w:numPr>
          <w:ilvl w:val="0"/>
          <w:numId w:val="2"/>
        </w:numPr>
        <w:spacing w:after="160"/>
        <w:jc w:val="both"/>
        <w:rPr>
          <w:rFonts w:ascii="Arial" w:hAnsi="Arial" w:cs="Arial"/>
        </w:rPr>
      </w:pPr>
      <w:r w:rsidRPr="00801029">
        <w:rPr>
          <w:rFonts w:ascii="Arial" w:hAnsi="Arial" w:cs="Arial"/>
        </w:rPr>
        <w:t>A la salida se devolverá cualquier material alquilado o recibido en préstamo.</w:t>
      </w:r>
    </w:p>
    <w:p w:rsidRPr="00801029" w:rsidR="00A3163F" w:rsidRDefault="00C86B18" w14:paraId="003599EC" w14:textId="77777777">
      <w:pPr>
        <w:pStyle w:val="Cos"/>
        <w:numPr>
          <w:ilvl w:val="0"/>
          <w:numId w:val="2"/>
        </w:numPr>
        <w:spacing w:after="160"/>
        <w:jc w:val="both"/>
        <w:rPr>
          <w:rFonts w:ascii="Arial" w:hAnsi="Arial" w:cs="Arial"/>
        </w:rPr>
      </w:pPr>
      <w:r w:rsidRPr="00801029">
        <w:rPr>
          <w:rFonts w:ascii="Arial" w:hAnsi="Arial" w:cs="Arial"/>
        </w:rPr>
        <w:t>Se negará la entrada de cualquier persona que presente cualquier signo de intoxicación por alcohol o drogas.</w:t>
      </w:r>
    </w:p>
    <w:p w:rsidRPr="00801029" w:rsidR="00A3163F" w:rsidRDefault="00C86B18" w14:paraId="235EA889" w14:textId="77777777">
      <w:pPr>
        <w:pStyle w:val="Cos"/>
        <w:numPr>
          <w:ilvl w:val="0"/>
          <w:numId w:val="2"/>
        </w:numPr>
        <w:spacing w:after="160"/>
        <w:jc w:val="both"/>
        <w:rPr>
          <w:rFonts w:ascii="Arial" w:hAnsi="Arial" w:cs="Arial"/>
        </w:rPr>
      </w:pPr>
      <w:r w:rsidRPr="00801029">
        <w:rPr>
          <w:rFonts w:ascii="Arial" w:hAnsi="Arial" w:cs="Arial"/>
        </w:rPr>
        <w:t>Solo el personal de Rocòdrom 9C o personas autorizadas pueden impartir clases, entrenamientos o cursos.</w:t>
      </w:r>
    </w:p>
    <w:p w:rsidRPr="00801029" w:rsidR="00A3163F" w:rsidRDefault="00C86B18" w14:paraId="01745349" w14:textId="77777777">
      <w:pPr>
        <w:pStyle w:val="Cos"/>
        <w:numPr>
          <w:ilvl w:val="0"/>
          <w:numId w:val="4"/>
        </w:numPr>
        <w:spacing w:after="160"/>
        <w:jc w:val="both"/>
        <w:rPr>
          <w:rFonts w:ascii="Arial" w:hAnsi="Arial" w:cs="Arial"/>
        </w:rPr>
      </w:pPr>
      <w:r w:rsidRPr="00801029">
        <w:rPr>
          <w:rFonts w:ascii="Arial" w:hAnsi="Arial" w:cs="Arial"/>
        </w:rPr>
        <w:t>Cualquier persona que esté realizando clases, entrenamientos o actividades profesionales sin la autorización de Rocòdrom 9C se le pedirá que abandone las instalaciones y se le puede revocar el derecho de entrada sin compensación alguna.</w:t>
      </w:r>
    </w:p>
    <w:p w:rsidRPr="00801029" w:rsidR="00A3163F" w:rsidRDefault="00C86B18" w14:paraId="66ABCC44" w14:textId="14336034">
      <w:pPr>
        <w:pStyle w:val="Cos"/>
        <w:numPr>
          <w:ilvl w:val="0"/>
          <w:numId w:val="2"/>
        </w:numPr>
        <w:spacing w:after="160"/>
        <w:jc w:val="both"/>
        <w:rPr>
          <w:rFonts w:ascii="Arial" w:hAnsi="Arial" w:cs="Arial"/>
        </w:rPr>
      </w:pPr>
      <w:r w:rsidRPr="00801029">
        <w:rPr>
          <w:rFonts w:ascii="Arial" w:hAnsi="Arial" w:cs="Arial"/>
        </w:rPr>
        <w:t xml:space="preserve">No </w:t>
      </w:r>
      <w:r w:rsidRPr="00801029" w:rsidR="00801029">
        <w:rPr>
          <w:rFonts w:ascii="Arial" w:hAnsi="Arial" w:cs="Arial"/>
        </w:rPr>
        <w:t>obstante,</w:t>
      </w:r>
      <w:r w:rsidRPr="00801029">
        <w:rPr>
          <w:rFonts w:ascii="Arial" w:hAnsi="Arial" w:cs="Arial"/>
        </w:rPr>
        <w:t xml:space="preserve"> a lo dispuesto anteriormente, Rocòdrom 9C tiene la facultad de negar el acceso o expulsar a aquellas personas que incumplan de forma reiterada alguno de los puntos de esta normativa legal aplicable, o en caso de que las acciones de las cuales comporten riesgos o peligros para los usuarios, vecinos, etc.</w:t>
      </w:r>
    </w:p>
    <w:p w:rsidRPr="00801029" w:rsidR="00A3163F" w:rsidRDefault="00C86B18" w14:paraId="67C8481C" w14:textId="77777777">
      <w:pPr>
        <w:pStyle w:val="Cos"/>
        <w:numPr>
          <w:ilvl w:val="0"/>
          <w:numId w:val="2"/>
        </w:numPr>
        <w:spacing w:after="160"/>
        <w:jc w:val="both"/>
        <w:rPr>
          <w:rFonts w:ascii="Arial" w:hAnsi="Arial" w:cs="Arial"/>
        </w:rPr>
      </w:pPr>
      <w:r w:rsidRPr="00801029">
        <w:rPr>
          <w:rFonts w:ascii="Arial" w:hAnsi="Arial" w:cs="Arial"/>
        </w:rPr>
        <w:t>El acceso a estas instalaciones supone la aceptación de esta normativa.</w:t>
      </w:r>
    </w:p>
    <w:p w:rsidRPr="00801029" w:rsidR="00A3163F" w:rsidRDefault="00A3163F" w14:paraId="098345B3" w14:textId="77777777">
      <w:pPr>
        <w:pStyle w:val="Cos"/>
        <w:jc w:val="both"/>
        <w:rPr>
          <w:rFonts w:ascii="Arial" w:hAnsi="Arial" w:cs="Arial"/>
        </w:rPr>
      </w:pPr>
    </w:p>
    <w:p w:rsidRPr="00801029" w:rsidR="00A3163F" w:rsidRDefault="00A3163F" w14:paraId="0C158A3F" w14:textId="77777777">
      <w:pPr>
        <w:pStyle w:val="Cos"/>
        <w:jc w:val="both"/>
        <w:rPr>
          <w:rFonts w:ascii="Arial" w:hAnsi="Arial" w:cs="Arial"/>
        </w:rPr>
      </w:pPr>
    </w:p>
    <w:p w:rsidRPr="00801029" w:rsidR="00A3163F" w:rsidRDefault="00C86B18" w14:paraId="3165386D" w14:textId="77777777">
      <w:pPr>
        <w:pStyle w:val="Cos"/>
        <w:jc w:val="both"/>
        <w:rPr>
          <w:rFonts w:ascii="Arial" w:hAnsi="Arial" w:cs="Arial"/>
          <w:b/>
          <w:bCs/>
        </w:rPr>
      </w:pPr>
      <w:r w:rsidRPr="00801029">
        <w:rPr>
          <w:rFonts w:ascii="Arial" w:hAnsi="Arial" w:cs="Arial"/>
          <w:b/>
          <w:bCs/>
        </w:rPr>
        <w:t>ARTÍCULO 4. USUARIOS</w:t>
      </w:r>
    </w:p>
    <w:p w:rsidRPr="00801029" w:rsidR="00A3163F" w:rsidRDefault="00A3163F" w14:paraId="13328784" w14:textId="77777777">
      <w:pPr>
        <w:pStyle w:val="Cos"/>
        <w:jc w:val="both"/>
        <w:rPr>
          <w:rFonts w:ascii="Arial" w:hAnsi="Arial" w:cs="Arial"/>
        </w:rPr>
      </w:pPr>
    </w:p>
    <w:p w:rsidRPr="00801029" w:rsidR="00A3163F" w:rsidRDefault="00C86B18" w14:paraId="1485853C" w14:textId="77777777">
      <w:pPr>
        <w:pStyle w:val="Cos"/>
        <w:jc w:val="both"/>
        <w:rPr>
          <w:rFonts w:ascii="Arial" w:hAnsi="Arial" w:cs="Arial"/>
        </w:rPr>
      </w:pPr>
      <w:r w:rsidRPr="00801029">
        <w:rPr>
          <w:rFonts w:ascii="Arial" w:hAnsi="Arial" w:cs="Arial"/>
        </w:rPr>
        <w:t>Por el bien de todos los usuarios se mantendrá limpio el recinto i se usará el mínimo magnesio posible para no deteriorar la adherencia de las presas. No está permitido el uso de magnesio en polvo debiéndose usar magnesio líquido con alcohol.</w:t>
      </w:r>
    </w:p>
    <w:p w:rsidRPr="00801029" w:rsidR="00A3163F" w:rsidRDefault="00A3163F" w14:paraId="6154FDB3" w14:textId="77777777">
      <w:pPr>
        <w:pStyle w:val="Cos"/>
        <w:jc w:val="both"/>
        <w:rPr>
          <w:rFonts w:ascii="Arial" w:hAnsi="Arial" w:cs="Arial"/>
        </w:rPr>
      </w:pPr>
    </w:p>
    <w:p w:rsidRPr="00801029" w:rsidR="00A3163F" w:rsidRDefault="00C86B18" w14:paraId="1495B0FE" w14:textId="77777777">
      <w:pPr>
        <w:pStyle w:val="Cos"/>
        <w:jc w:val="both"/>
        <w:rPr>
          <w:rFonts w:ascii="Arial" w:hAnsi="Arial" w:cs="Arial"/>
        </w:rPr>
      </w:pPr>
      <w:r w:rsidRPr="00801029">
        <w:rPr>
          <w:rFonts w:ascii="Arial" w:hAnsi="Arial" w:cs="Arial"/>
        </w:rPr>
        <w:t>Se pide ser responsable con el uso del magnesio.</w:t>
      </w:r>
    </w:p>
    <w:p w:rsidRPr="00801029" w:rsidR="00A3163F" w:rsidRDefault="00A3163F" w14:paraId="4DB3C881" w14:textId="77777777">
      <w:pPr>
        <w:pStyle w:val="Cos"/>
        <w:jc w:val="both"/>
        <w:rPr>
          <w:rFonts w:ascii="Arial" w:hAnsi="Arial" w:cs="Arial"/>
        </w:rPr>
      </w:pPr>
    </w:p>
    <w:p w:rsidRPr="00801029" w:rsidR="00A3163F" w:rsidRDefault="00C86B18" w14:paraId="051FDA9A" w14:textId="77777777">
      <w:pPr>
        <w:pStyle w:val="Cos"/>
        <w:jc w:val="both"/>
        <w:rPr>
          <w:rFonts w:ascii="Arial" w:hAnsi="Arial" w:cs="Arial"/>
        </w:rPr>
      </w:pPr>
      <w:r w:rsidRPr="00801029">
        <w:rPr>
          <w:rFonts w:ascii="Arial" w:hAnsi="Arial" w:cs="Arial"/>
        </w:rPr>
        <w:t>El nombre de participantes escalando vendrá determinado por la superficie total escalable, con una ratio de aproximadamente un escalador por cada dos metros horizontales.</w:t>
      </w:r>
    </w:p>
    <w:p w:rsidRPr="00801029" w:rsidR="00A3163F" w:rsidRDefault="00A3163F" w14:paraId="32120257" w14:textId="77777777">
      <w:pPr>
        <w:pStyle w:val="Cos"/>
        <w:jc w:val="both"/>
        <w:rPr>
          <w:rFonts w:ascii="Arial" w:hAnsi="Arial" w:cs="Arial"/>
        </w:rPr>
      </w:pPr>
    </w:p>
    <w:p w:rsidRPr="00801029" w:rsidR="00A3163F" w:rsidRDefault="00C86B18" w14:paraId="77F08683" w14:textId="77777777">
      <w:pPr>
        <w:pStyle w:val="Cos"/>
        <w:jc w:val="both"/>
        <w:rPr>
          <w:rFonts w:ascii="Arial" w:hAnsi="Arial" w:cs="Arial"/>
        </w:rPr>
      </w:pPr>
      <w:r w:rsidRPr="00801029">
        <w:rPr>
          <w:rFonts w:ascii="Arial" w:hAnsi="Arial" w:cs="Arial"/>
        </w:rPr>
        <w:t>El usuario es conocedor de los riesgos que constituye la práctica de la escalada indoor.</w:t>
      </w:r>
    </w:p>
    <w:p w:rsidRPr="00801029" w:rsidR="00A3163F" w:rsidRDefault="00A3163F" w14:paraId="616557A8" w14:textId="77777777">
      <w:pPr>
        <w:pStyle w:val="Cos"/>
        <w:jc w:val="both"/>
        <w:rPr>
          <w:rFonts w:ascii="Arial" w:hAnsi="Arial" w:cs="Arial"/>
        </w:rPr>
      </w:pPr>
    </w:p>
    <w:p w:rsidRPr="00801029" w:rsidR="00A3163F" w:rsidRDefault="00C86B18" w14:paraId="07E0C2D8" w14:textId="77777777">
      <w:pPr>
        <w:pStyle w:val="Cos"/>
        <w:jc w:val="both"/>
        <w:rPr>
          <w:rFonts w:ascii="Arial" w:hAnsi="Arial" w:cs="Arial"/>
        </w:rPr>
      </w:pPr>
      <w:r w:rsidRPr="00801029">
        <w:rPr>
          <w:rFonts w:ascii="Arial" w:hAnsi="Arial" w:cs="Arial"/>
        </w:rPr>
        <w:t xml:space="preserve">Todos los escaladores menores de entre 14 y 18 años solo podrán acceder a la instalación previo consentimiento expreso de al menos un representante legal. Los menores de 14 años solo podrán acceder a la instalación previo consentimiento expreso de al menos un representante legal que deberá estar junto al menor en la instalación. </w:t>
      </w:r>
    </w:p>
    <w:p w:rsidRPr="00801029" w:rsidR="00A3163F" w:rsidRDefault="00A3163F" w14:paraId="549F80C7" w14:textId="77777777">
      <w:pPr>
        <w:pStyle w:val="Cos"/>
        <w:jc w:val="both"/>
        <w:rPr>
          <w:rFonts w:ascii="Arial" w:hAnsi="Arial" w:cs="Arial"/>
        </w:rPr>
      </w:pPr>
    </w:p>
    <w:p w:rsidRPr="00801029" w:rsidR="00A3163F" w:rsidRDefault="00A3163F" w14:paraId="061C47DC" w14:textId="77777777">
      <w:pPr>
        <w:pStyle w:val="Cos"/>
        <w:jc w:val="both"/>
        <w:rPr>
          <w:rFonts w:ascii="Arial" w:hAnsi="Arial" w:cs="Arial"/>
        </w:rPr>
      </w:pPr>
    </w:p>
    <w:p w:rsidRPr="00801029" w:rsidR="00A3163F" w:rsidRDefault="00C86B18" w14:paraId="05FD762D" w14:textId="77777777">
      <w:pPr>
        <w:pStyle w:val="Cos"/>
        <w:jc w:val="both"/>
        <w:rPr>
          <w:rFonts w:ascii="Arial" w:hAnsi="Arial" w:cs="Arial"/>
          <w:b/>
          <w:bCs/>
        </w:rPr>
      </w:pPr>
      <w:r w:rsidRPr="00801029">
        <w:rPr>
          <w:rFonts w:ascii="Arial" w:hAnsi="Arial" w:cs="Arial"/>
          <w:b/>
          <w:bCs/>
        </w:rPr>
        <w:t>ARTÍCULO 5. NORMAS DE CARÁCTER GENERAL</w:t>
      </w:r>
    </w:p>
    <w:p w:rsidRPr="00801029" w:rsidR="00A3163F" w:rsidRDefault="00A3163F" w14:paraId="67AB591D" w14:textId="77777777">
      <w:pPr>
        <w:pStyle w:val="Cos"/>
        <w:jc w:val="both"/>
        <w:rPr>
          <w:rFonts w:ascii="Arial" w:hAnsi="Arial" w:cs="Arial"/>
          <w:b/>
          <w:bCs/>
        </w:rPr>
      </w:pPr>
    </w:p>
    <w:p w:rsidRPr="00801029" w:rsidR="00A3163F" w:rsidRDefault="00C86B18" w14:paraId="3386934A" w14:textId="77777777">
      <w:pPr>
        <w:pStyle w:val="Cos"/>
        <w:numPr>
          <w:ilvl w:val="0"/>
          <w:numId w:val="5"/>
        </w:numPr>
        <w:jc w:val="both"/>
        <w:rPr>
          <w:rFonts w:ascii="Arial" w:hAnsi="Arial" w:cs="Arial"/>
        </w:rPr>
      </w:pPr>
      <w:r w:rsidRPr="00801029">
        <w:rPr>
          <w:rFonts w:ascii="Arial" w:hAnsi="Arial" w:cs="Arial"/>
        </w:rPr>
        <w:t>Se deberá hacer un uso correcto del equipamiento, material e instalaciones, siendo responsable el usuario de cualquier deterioro por causa de uso inapropiado.</w:t>
      </w:r>
    </w:p>
    <w:p w:rsidRPr="00801029" w:rsidR="00A3163F" w:rsidRDefault="00C86B18" w14:paraId="4CCD4AFC" w14:textId="77777777">
      <w:pPr>
        <w:pStyle w:val="Cos"/>
        <w:numPr>
          <w:ilvl w:val="0"/>
          <w:numId w:val="5"/>
        </w:numPr>
        <w:jc w:val="both"/>
        <w:rPr>
          <w:rFonts w:ascii="Arial" w:hAnsi="Arial" w:cs="Arial"/>
        </w:rPr>
      </w:pPr>
      <w:r w:rsidRPr="00801029">
        <w:rPr>
          <w:rFonts w:ascii="Arial" w:hAnsi="Arial" w:cs="Arial"/>
        </w:rPr>
        <w:t>No está permitido fumar ni el consumo de drogas en todo el recinto.</w:t>
      </w:r>
    </w:p>
    <w:p w:rsidRPr="00801029" w:rsidR="00A3163F" w:rsidRDefault="00C86B18" w14:paraId="7AC27BDC" w14:textId="77777777">
      <w:pPr>
        <w:pStyle w:val="Cos"/>
        <w:numPr>
          <w:ilvl w:val="0"/>
          <w:numId w:val="5"/>
        </w:numPr>
        <w:jc w:val="both"/>
        <w:rPr>
          <w:rFonts w:ascii="Arial" w:hAnsi="Arial" w:cs="Arial"/>
        </w:rPr>
      </w:pPr>
      <w:r w:rsidRPr="00801029">
        <w:rPr>
          <w:rFonts w:ascii="Arial" w:hAnsi="Arial" w:cs="Arial"/>
        </w:rPr>
        <w:t>Rocòdrom 9 C no se hace responsable de los objetos que se puedan extraviar o sustraer en cualquiera de las instalaciones, ni, en particular, de los objetos que se depositen en las taquillas.</w:t>
      </w:r>
    </w:p>
    <w:p w:rsidRPr="00801029" w:rsidR="00A3163F" w:rsidRDefault="00C86B18" w14:paraId="1216B0B8" w14:textId="77777777">
      <w:pPr>
        <w:pStyle w:val="Cos"/>
        <w:numPr>
          <w:ilvl w:val="0"/>
          <w:numId w:val="5"/>
        </w:numPr>
        <w:jc w:val="both"/>
        <w:rPr>
          <w:rFonts w:ascii="Arial" w:hAnsi="Arial" w:cs="Arial"/>
        </w:rPr>
      </w:pPr>
      <w:r w:rsidRPr="00801029">
        <w:rPr>
          <w:rFonts w:ascii="Arial" w:hAnsi="Arial" w:cs="Arial"/>
        </w:rPr>
        <w:t>No se permitirá el acceso a la zona de gimnasio y zona de entrenamiento a personas menores de 12 años, excepto en contexto de actividades dirigidas por un instructor de la instalación.</w:t>
      </w:r>
    </w:p>
    <w:p w:rsidRPr="00801029" w:rsidR="00A3163F" w:rsidRDefault="00C86B18" w14:paraId="0B8637D2" w14:textId="77777777">
      <w:pPr>
        <w:pStyle w:val="Cos"/>
        <w:numPr>
          <w:ilvl w:val="0"/>
          <w:numId w:val="5"/>
        </w:numPr>
        <w:jc w:val="both"/>
        <w:rPr>
          <w:rFonts w:ascii="Arial" w:hAnsi="Arial" w:cs="Arial"/>
        </w:rPr>
      </w:pPr>
      <w:r w:rsidRPr="00801029">
        <w:rPr>
          <w:rFonts w:ascii="Arial" w:hAnsi="Arial" w:cs="Arial"/>
        </w:rPr>
        <w:t>No está permitido escalar sin camiseta.</w:t>
      </w:r>
    </w:p>
    <w:p w:rsidRPr="00801029" w:rsidR="00A3163F" w:rsidRDefault="00C86B18" w14:paraId="371836E0" w14:textId="77777777">
      <w:pPr>
        <w:pStyle w:val="Cos"/>
        <w:numPr>
          <w:ilvl w:val="0"/>
          <w:numId w:val="5"/>
        </w:numPr>
        <w:jc w:val="both"/>
        <w:rPr>
          <w:rFonts w:ascii="Arial" w:hAnsi="Arial" w:cs="Arial"/>
        </w:rPr>
      </w:pPr>
      <w:r w:rsidRPr="00801029">
        <w:rPr>
          <w:rFonts w:ascii="Arial" w:hAnsi="Arial" w:cs="Arial"/>
        </w:rPr>
        <w:lastRenderedPageBreak/>
        <w:t>En la medida de lo posible se pide no saltar des de puntos elevados, priorizando la desescalada. Habrá presas destinadas a facilitar esta desescalada.</w:t>
      </w:r>
    </w:p>
    <w:p w:rsidR="005A3ABF" w:rsidRDefault="005A3ABF" w14:paraId="777A73BD" w14:textId="5A03B148">
      <w:pPr>
        <w:pStyle w:val="Cos"/>
        <w:numPr>
          <w:ilvl w:val="0"/>
          <w:numId w:val="5"/>
        </w:numPr>
        <w:jc w:val="both"/>
        <w:rPr>
          <w:rFonts w:ascii="Arial" w:hAnsi="Arial" w:cs="Arial"/>
        </w:rPr>
      </w:pPr>
      <w:r>
        <w:rPr>
          <w:rFonts w:ascii="Arial" w:hAnsi="Arial" w:cs="Arial"/>
        </w:rPr>
        <w:t>Se cepillaran las presas después de cada uso.</w:t>
      </w:r>
    </w:p>
    <w:p w:rsidRPr="00801029" w:rsidR="00A3163F" w:rsidRDefault="00C86B18" w14:paraId="49C89F42" w14:textId="13030F9B">
      <w:pPr>
        <w:pStyle w:val="Cos"/>
        <w:numPr>
          <w:ilvl w:val="0"/>
          <w:numId w:val="5"/>
        </w:numPr>
        <w:jc w:val="both"/>
        <w:rPr>
          <w:rFonts w:ascii="Arial" w:hAnsi="Arial" w:cs="Arial"/>
        </w:rPr>
      </w:pPr>
      <w:r w:rsidRPr="00801029">
        <w:rPr>
          <w:rFonts w:ascii="Arial" w:hAnsi="Arial" w:cs="Arial"/>
        </w:rPr>
        <w:t xml:space="preserve">Cuando se trate de escuelas, </w:t>
      </w:r>
      <w:r w:rsidRPr="00801029" w:rsidR="00801029">
        <w:rPr>
          <w:rFonts w:ascii="Arial" w:hAnsi="Arial" w:cs="Arial"/>
        </w:rPr>
        <w:t>extraescolares</w:t>
      </w:r>
      <w:r w:rsidRPr="00801029">
        <w:rPr>
          <w:rFonts w:ascii="Arial" w:hAnsi="Arial" w:cs="Arial"/>
        </w:rPr>
        <w:t xml:space="preserve"> o casales u otras formaciones será la persona que dirija la actividad la encargada de velar por el cumplimiento de lo descrito anteriormente.</w:t>
      </w:r>
    </w:p>
    <w:p w:rsidRPr="00801029" w:rsidR="00A3163F" w:rsidRDefault="00C86B18" w14:paraId="30927906" w14:textId="77777777">
      <w:pPr>
        <w:pStyle w:val="Cos"/>
        <w:numPr>
          <w:ilvl w:val="0"/>
          <w:numId w:val="5"/>
        </w:numPr>
        <w:jc w:val="both"/>
        <w:rPr>
          <w:rFonts w:ascii="Arial" w:hAnsi="Arial" w:cs="Arial"/>
        </w:rPr>
      </w:pPr>
      <w:r w:rsidRPr="00801029">
        <w:rPr>
          <w:rFonts w:ascii="Arial" w:hAnsi="Arial" w:cs="Arial"/>
        </w:rPr>
        <w:t xml:space="preserve">En las actividades impartidas en las instalaciones deberá estar presente la persona responsable o sustituta para poder iniciarlas. </w:t>
      </w:r>
    </w:p>
    <w:p w:rsidRPr="00801029" w:rsidR="00A3163F" w:rsidRDefault="00C86B18" w14:paraId="7E39B10B" w14:textId="77777777">
      <w:pPr>
        <w:pStyle w:val="Cos"/>
        <w:numPr>
          <w:ilvl w:val="0"/>
          <w:numId w:val="5"/>
        </w:numPr>
        <w:jc w:val="both"/>
        <w:rPr>
          <w:rFonts w:ascii="Arial" w:hAnsi="Arial" w:cs="Arial"/>
        </w:rPr>
      </w:pPr>
      <w:r w:rsidRPr="00801029">
        <w:rPr>
          <w:rFonts w:ascii="Arial" w:hAnsi="Arial" w:cs="Arial"/>
        </w:rPr>
        <w:t>No está permitido el consumo de alimentos y bebidas encima de las colchonetas.</w:t>
      </w:r>
    </w:p>
    <w:p w:rsidRPr="00801029" w:rsidR="00A3163F" w:rsidRDefault="00A3163F" w14:paraId="0649F959" w14:textId="77777777">
      <w:pPr>
        <w:pStyle w:val="Cos"/>
        <w:jc w:val="both"/>
        <w:rPr>
          <w:rFonts w:ascii="Arial" w:hAnsi="Arial" w:cs="Arial"/>
        </w:rPr>
      </w:pPr>
    </w:p>
    <w:p w:rsidRPr="00801029" w:rsidR="00A3163F" w:rsidRDefault="00A3163F" w14:paraId="5EEF72AB" w14:textId="77777777">
      <w:pPr>
        <w:pStyle w:val="Cos"/>
        <w:jc w:val="both"/>
        <w:rPr>
          <w:rFonts w:ascii="Arial" w:hAnsi="Arial" w:cs="Arial"/>
        </w:rPr>
      </w:pPr>
    </w:p>
    <w:p w:rsidRPr="00801029" w:rsidR="00A3163F" w:rsidRDefault="00C86B18" w14:paraId="230EF1D3" w14:textId="77777777">
      <w:pPr>
        <w:pStyle w:val="Cos"/>
        <w:jc w:val="both"/>
        <w:rPr>
          <w:rFonts w:ascii="Arial" w:hAnsi="Arial" w:cs="Arial"/>
          <w:b/>
          <w:bCs/>
        </w:rPr>
      </w:pPr>
      <w:r w:rsidRPr="00801029">
        <w:rPr>
          <w:rFonts w:ascii="Arial" w:hAnsi="Arial" w:cs="Arial"/>
          <w:b/>
          <w:bCs/>
        </w:rPr>
        <w:t>ARTÍCULO 6. NORMAS DE CARÁCTER ESPECÍFICO DEL ROCÓDROMO</w:t>
      </w:r>
    </w:p>
    <w:p w:rsidRPr="00801029" w:rsidR="00A3163F" w:rsidRDefault="00A3163F" w14:paraId="0F5FEE1E" w14:textId="77777777">
      <w:pPr>
        <w:pStyle w:val="Cos"/>
        <w:jc w:val="both"/>
        <w:rPr>
          <w:rFonts w:ascii="Arial" w:hAnsi="Arial" w:cs="Arial"/>
          <w:b/>
          <w:bCs/>
        </w:rPr>
      </w:pPr>
    </w:p>
    <w:p w:rsidRPr="00801029" w:rsidR="00A3163F" w:rsidRDefault="00C86B18" w14:paraId="6E3EACCB" w14:textId="77777777">
      <w:pPr>
        <w:pStyle w:val="Cos"/>
        <w:jc w:val="both"/>
        <w:rPr>
          <w:rFonts w:ascii="Arial" w:hAnsi="Arial" w:cs="Arial"/>
        </w:rPr>
      </w:pPr>
      <w:r w:rsidRPr="00801029">
        <w:rPr>
          <w:rFonts w:ascii="Arial" w:hAnsi="Arial" w:cs="Arial"/>
        </w:rPr>
        <w:t>6.1 Es obligatorio</w:t>
      </w:r>
    </w:p>
    <w:p w:rsidRPr="00801029" w:rsidR="00A3163F" w:rsidRDefault="00C86B18" w14:paraId="7577D4EA" w14:textId="77777777">
      <w:pPr>
        <w:pStyle w:val="Cos"/>
        <w:numPr>
          <w:ilvl w:val="1"/>
          <w:numId w:val="2"/>
        </w:numPr>
        <w:jc w:val="both"/>
        <w:rPr>
          <w:rFonts w:ascii="Arial" w:hAnsi="Arial" w:cs="Arial"/>
        </w:rPr>
      </w:pPr>
      <w:r w:rsidRPr="00801029">
        <w:rPr>
          <w:rFonts w:ascii="Arial" w:hAnsi="Arial" w:cs="Arial"/>
        </w:rPr>
        <w:t>Utilizar pies de gato tanto para escalar como para acceder a la zona de colchonetas.</w:t>
      </w:r>
    </w:p>
    <w:p w:rsidRPr="00801029" w:rsidR="00A3163F" w:rsidRDefault="00C86B18" w14:paraId="113007E0" w14:textId="77777777">
      <w:pPr>
        <w:pStyle w:val="Cos"/>
        <w:jc w:val="both"/>
        <w:rPr>
          <w:rFonts w:ascii="Arial" w:hAnsi="Arial" w:cs="Arial"/>
        </w:rPr>
      </w:pPr>
      <w:r w:rsidRPr="00801029">
        <w:rPr>
          <w:rFonts w:ascii="Arial" w:hAnsi="Arial" w:cs="Arial"/>
        </w:rPr>
        <w:t>6.2 Está prohibido</w:t>
      </w:r>
    </w:p>
    <w:p w:rsidRPr="00801029" w:rsidR="00A3163F" w:rsidRDefault="00C86B18" w14:paraId="7AAAE161" w14:textId="77777777">
      <w:pPr>
        <w:pStyle w:val="Cos"/>
        <w:numPr>
          <w:ilvl w:val="1"/>
          <w:numId w:val="2"/>
        </w:numPr>
        <w:jc w:val="both"/>
        <w:rPr>
          <w:rFonts w:ascii="Arial" w:hAnsi="Arial" w:cs="Arial"/>
        </w:rPr>
      </w:pPr>
      <w:r w:rsidRPr="00801029">
        <w:rPr>
          <w:rFonts w:ascii="Arial" w:hAnsi="Arial" w:cs="Arial"/>
        </w:rPr>
        <w:t>Escalar en las zonas donde se estén realizando trabajos de reequipamiento.</w:t>
      </w:r>
    </w:p>
    <w:p w:rsidRPr="00801029" w:rsidR="00A3163F" w:rsidRDefault="00C86B18" w14:paraId="0895519C" w14:textId="77777777">
      <w:pPr>
        <w:pStyle w:val="Cos"/>
        <w:numPr>
          <w:ilvl w:val="1"/>
          <w:numId w:val="2"/>
        </w:numPr>
        <w:jc w:val="both"/>
        <w:rPr>
          <w:rFonts w:ascii="Arial" w:hAnsi="Arial" w:cs="Arial"/>
        </w:rPr>
      </w:pPr>
      <w:r w:rsidRPr="00801029">
        <w:rPr>
          <w:rFonts w:ascii="Arial" w:hAnsi="Arial" w:cs="Arial"/>
        </w:rPr>
        <w:t>Escalar debajo o por encima de la vertical de otro escalador/a. Es aconsejable que un/a compañero/a proteja al escalador/a en todo momento, especialmente en pasos difíciles, altos o de posturas que compliquen la caída.</w:t>
      </w:r>
    </w:p>
    <w:p w:rsidRPr="00801029" w:rsidR="00A3163F" w:rsidRDefault="00C86B18" w14:paraId="63687B74" w14:textId="77777777">
      <w:pPr>
        <w:pStyle w:val="Cos"/>
        <w:numPr>
          <w:ilvl w:val="1"/>
          <w:numId w:val="2"/>
        </w:numPr>
        <w:jc w:val="both"/>
        <w:rPr>
          <w:rFonts w:ascii="Arial" w:hAnsi="Arial" w:cs="Arial"/>
        </w:rPr>
      </w:pPr>
      <w:r w:rsidRPr="00801029">
        <w:rPr>
          <w:rFonts w:ascii="Arial" w:hAnsi="Arial" w:cs="Arial"/>
        </w:rPr>
        <w:t xml:space="preserve">Modificar los itinerarios de escalada o cambiar las presas. </w:t>
      </w:r>
    </w:p>
    <w:p w:rsidRPr="00801029" w:rsidR="00A3163F" w:rsidRDefault="00A3163F" w14:paraId="3A54EA4E" w14:textId="77777777">
      <w:pPr>
        <w:pStyle w:val="Cos"/>
        <w:jc w:val="both"/>
        <w:rPr>
          <w:rFonts w:ascii="Arial" w:hAnsi="Arial" w:cs="Arial"/>
        </w:rPr>
      </w:pPr>
    </w:p>
    <w:p w:rsidRPr="00801029" w:rsidR="00A3163F" w:rsidRDefault="00A3163F" w14:paraId="66AD9204" w14:textId="77777777">
      <w:pPr>
        <w:pStyle w:val="Cos"/>
        <w:jc w:val="both"/>
        <w:rPr>
          <w:rFonts w:ascii="Arial" w:hAnsi="Arial" w:cs="Arial"/>
        </w:rPr>
      </w:pPr>
    </w:p>
    <w:p w:rsidRPr="00801029" w:rsidR="00A3163F" w:rsidRDefault="00C86B18" w14:paraId="2BC7A1EF" w14:textId="77777777">
      <w:pPr>
        <w:pStyle w:val="Cos"/>
        <w:jc w:val="both"/>
        <w:rPr>
          <w:rFonts w:ascii="Arial" w:hAnsi="Arial" w:cs="Arial"/>
          <w:b/>
          <w:bCs/>
        </w:rPr>
      </w:pPr>
      <w:r w:rsidRPr="00801029">
        <w:rPr>
          <w:rFonts w:ascii="Arial" w:hAnsi="Arial" w:cs="Arial"/>
          <w:b/>
          <w:bCs/>
        </w:rPr>
        <w:t>ARTÍCULO 7. IMÁGENES Y DATOS PERSONALES</w:t>
      </w:r>
    </w:p>
    <w:p w:rsidRPr="00801029" w:rsidR="00A3163F" w:rsidRDefault="00A3163F" w14:paraId="249C18AE" w14:textId="77777777">
      <w:pPr>
        <w:pStyle w:val="Cos"/>
        <w:jc w:val="both"/>
        <w:rPr>
          <w:rFonts w:ascii="Arial" w:hAnsi="Arial" w:cs="Arial"/>
        </w:rPr>
      </w:pPr>
    </w:p>
    <w:p w:rsidRPr="00801029" w:rsidR="00A3163F" w:rsidRDefault="00C86B18" w14:paraId="136B904C" w14:textId="77777777">
      <w:pPr>
        <w:pStyle w:val="Cos"/>
        <w:jc w:val="both"/>
        <w:rPr>
          <w:rFonts w:ascii="Arial" w:hAnsi="Arial" w:cs="Arial"/>
        </w:rPr>
      </w:pPr>
      <w:r w:rsidRPr="00801029">
        <w:rPr>
          <w:rFonts w:ascii="Arial" w:hAnsi="Arial" w:cs="Arial"/>
        </w:rPr>
        <w:t>El usuario y/o su representante legal autoriza a Rocòdrom 9C a usar su nombre e imagen para realizar actos de promoción o difusión de Rocòdrom 9C.</w:t>
      </w:r>
    </w:p>
    <w:p w:rsidRPr="00801029" w:rsidR="00A3163F" w:rsidRDefault="00A3163F" w14:paraId="208B7938" w14:textId="77777777">
      <w:pPr>
        <w:pStyle w:val="Cos"/>
        <w:jc w:val="both"/>
        <w:rPr>
          <w:rFonts w:ascii="Arial" w:hAnsi="Arial" w:cs="Arial"/>
        </w:rPr>
      </w:pPr>
    </w:p>
    <w:p w:rsidRPr="00801029" w:rsidR="00A3163F" w:rsidRDefault="00C86B18" w14:paraId="21B6295F" w14:textId="368FC0AF">
      <w:pPr>
        <w:pStyle w:val="Cos"/>
        <w:jc w:val="both"/>
        <w:rPr>
          <w:rFonts w:ascii="Arial" w:hAnsi="Arial" w:cs="Arial"/>
        </w:rPr>
      </w:pPr>
      <w:r w:rsidRPr="00801029">
        <w:rPr>
          <w:rFonts w:ascii="Arial" w:hAnsi="Arial" w:cs="Arial"/>
        </w:rPr>
        <w:t xml:space="preserve">Vuestros datos personales se </w:t>
      </w:r>
      <w:r w:rsidRPr="00801029" w:rsidR="00801029">
        <w:rPr>
          <w:rFonts w:ascii="Arial" w:hAnsi="Arial" w:cs="Arial"/>
        </w:rPr>
        <w:t>incorporarán</w:t>
      </w:r>
      <w:r w:rsidRPr="00801029">
        <w:rPr>
          <w:rFonts w:ascii="Arial" w:hAnsi="Arial" w:cs="Arial"/>
        </w:rPr>
        <w:t xml:space="preserve"> en los ficheros de Rocòdrom 9C únicamente con la finalidad de mantener una buena relación con el usuario para la gestión, administración, prestación y mejora de los servicios que ofrece Rocòdrom 9C. En cumplimiento la Ley actual de Protección de Datos de carácter personal, podréis ejercer el derecho de acceso, modificación, cancelación y oposición enviando un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w:t>
      </w:r>
    </w:p>
    <w:p w:rsidRPr="00801029" w:rsidR="00A3163F" w:rsidRDefault="00A3163F" w14:paraId="645DD4B0" w14:textId="77777777">
      <w:pPr>
        <w:pStyle w:val="Cos"/>
        <w:jc w:val="both"/>
        <w:rPr>
          <w:rFonts w:ascii="Arial" w:hAnsi="Arial" w:cs="Arial"/>
        </w:rPr>
      </w:pPr>
    </w:p>
    <w:p w:rsidRPr="00801029" w:rsidR="00A3163F" w:rsidRDefault="00A3163F" w14:paraId="7EB54019" w14:textId="77777777">
      <w:pPr>
        <w:pStyle w:val="Cos"/>
        <w:jc w:val="both"/>
        <w:rPr>
          <w:rFonts w:ascii="Arial" w:hAnsi="Arial" w:cs="Arial"/>
        </w:rPr>
      </w:pPr>
    </w:p>
    <w:p w:rsidRPr="00801029" w:rsidR="00A3163F" w:rsidRDefault="00C86B18" w14:paraId="0A68E8F6" w14:textId="77777777">
      <w:pPr>
        <w:pStyle w:val="Cos"/>
        <w:jc w:val="both"/>
        <w:rPr>
          <w:rFonts w:ascii="Arial" w:hAnsi="Arial" w:cs="Arial"/>
          <w:b/>
          <w:bCs/>
        </w:rPr>
      </w:pPr>
      <w:r w:rsidRPr="00801029">
        <w:rPr>
          <w:rFonts w:ascii="Arial" w:hAnsi="Arial" w:cs="Arial"/>
          <w:b/>
          <w:bCs/>
        </w:rPr>
        <w:t>ARTÍCULO 8. INCUMPLIMIENTO</w:t>
      </w:r>
    </w:p>
    <w:p w:rsidRPr="00801029" w:rsidR="00A3163F" w:rsidRDefault="00A3163F" w14:paraId="75BDCBCD" w14:textId="77777777">
      <w:pPr>
        <w:pStyle w:val="Cos"/>
        <w:jc w:val="both"/>
        <w:rPr>
          <w:rFonts w:ascii="Arial" w:hAnsi="Arial" w:cs="Arial"/>
        </w:rPr>
      </w:pPr>
    </w:p>
    <w:p w:rsidRPr="00801029" w:rsidR="00A3163F" w:rsidRDefault="00C86B18" w14:paraId="0D407EA6" w14:textId="77777777">
      <w:pPr>
        <w:pStyle w:val="Cos"/>
        <w:jc w:val="both"/>
        <w:rPr>
          <w:rFonts w:ascii="Arial" w:hAnsi="Arial" w:cs="Arial"/>
        </w:rPr>
      </w:pPr>
      <w:r w:rsidRPr="00801029">
        <w:rPr>
          <w:rFonts w:ascii="Arial" w:hAnsi="Arial" w:cs="Arial"/>
        </w:rPr>
        <w:t>El incumplimiento de estas normas será causa de expulsión automática de las instalaciones y la baja definitiva como cliente de Rocòdrom 9C sin ninguna compensación. Rocòdrom 9C se reserva a limitar o impedir el derecho de admisión a las instalaciones por razones de seguridad o de comportamiento inapropiado.</w:t>
      </w:r>
    </w:p>
    <w:p w:rsidRPr="00801029" w:rsidR="00A3163F" w:rsidRDefault="00A3163F" w14:paraId="7E474D7D" w14:textId="77777777">
      <w:pPr>
        <w:pStyle w:val="Cos"/>
        <w:jc w:val="both"/>
        <w:rPr>
          <w:rFonts w:ascii="Arial" w:hAnsi="Arial" w:cs="Arial"/>
        </w:rPr>
      </w:pPr>
    </w:p>
    <w:p w:rsidRPr="00801029" w:rsidR="00A3163F" w:rsidRDefault="00A3163F" w14:paraId="1074B48A" w14:textId="77777777">
      <w:pPr>
        <w:pStyle w:val="Cos"/>
        <w:jc w:val="both"/>
        <w:rPr>
          <w:rFonts w:ascii="Arial" w:hAnsi="Arial" w:cs="Arial"/>
        </w:rPr>
      </w:pPr>
    </w:p>
    <w:p w:rsidRPr="00801029" w:rsidR="00A3163F" w:rsidRDefault="00C86B18" w14:paraId="683EDCFC" w14:textId="77777777">
      <w:pPr>
        <w:pStyle w:val="Cos"/>
        <w:jc w:val="both"/>
        <w:rPr>
          <w:rFonts w:ascii="Arial" w:hAnsi="Arial" w:cs="Arial"/>
          <w:b/>
          <w:bCs/>
        </w:rPr>
      </w:pPr>
      <w:r w:rsidRPr="00801029">
        <w:rPr>
          <w:rFonts w:ascii="Arial" w:hAnsi="Arial" w:cs="Arial"/>
          <w:b/>
          <w:bCs/>
        </w:rPr>
        <w:t>ARTÍCULO 9. DISPOSICIONES ADICIONALES</w:t>
      </w:r>
    </w:p>
    <w:p w:rsidRPr="00801029" w:rsidR="00A3163F" w:rsidRDefault="00A3163F" w14:paraId="4EB09AFE" w14:textId="77777777">
      <w:pPr>
        <w:pStyle w:val="Cos"/>
        <w:jc w:val="both"/>
        <w:rPr>
          <w:rFonts w:ascii="Arial" w:hAnsi="Arial" w:cs="Arial"/>
        </w:rPr>
      </w:pPr>
    </w:p>
    <w:p w:rsidRPr="00801029" w:rsidR="00A3163F" w:rsidRDefault="00C86B18" w14:paraId="6836EE3E" w14:textId="77777777">
      <w:pPr>
        <w:pStyle w:val="Cos"/>
        <w:jc w:val="both"/>
        <w:rPr>
          <w:rFonts w:ascii="Arial" w:hAnsi="Arial" w:cs="Arial"/>
        </w:rPr>
      </w:pPr>
      <w:r w:rsidRPr="00801029">
        <w:rPr>
          <w:rFonts w:ascii="Arial" w:hAnsi="Arial" w:cs="Arial"/>
        </w:rPr>
        <w:t xml:space="preserve">Rocòdrom 9C podrá modificar, desarrollar y actualizar esta normativa. Estos cambios entrarán en vigor inmediatamente después de su publicación en las instalaciones y página web. </w:t>
      </w:r>
    </w:p>
    <w:p w:rsidRPr="00801029" w:rsidR="00A3163F" w:rsidRDefault="00A3163F" w14:paraId="1E5EB6EA" w14:textId="77777777">
      <w:pPr>
        <w:pStyle w:val="Cos"/>
        <w:jc w:val="both"/>
        <w:rPr>
          <w:rFonts w:ascii="Arial" w:hAnsi="Arial" w:cs="Arial"/>
        </w:rPr>
      </w:pPr>
    </w:p>
    <w:p w:rsidRPr="00801029" w:rsidR="00A3163F" w:rsidRDefault="00A3163F" w14:paraId="329BE22F" w14:textId="77777777">
      <w:pPr>
        <w:pStyle w:val="Cos"/>
        <w:jc w:val="both"/>
        <w:rPr>
          <w:rFonts w:ascii="Arial" w:hAnsi="Arial" w:cs="Arial"/>
        </w:rPr>
      </w:pPr>
    </w:p>
    <w:p w:rsidRPr="00801029" w:rsidR="00A3163F" w:rsidRDefault="00A3163F" w14:paraId="2141013D" w14:textId="77777777">
      <w:pPr>
        <w:pStyle w:val="Cos"/>
        <w:jc w:val="both"/>
        <w:rPr>
          <w:rFonts w:ascii="Arial" w:hAnsi="Arial" w:cs="Arial"/>
        </w:rPr>
      </w:pPr>
    </w:p>
    <w:p w:rsidRPr="00801029" w:rsidR="00A3163F" w:rsidRDefault="00C86B18" w14:paraId="55D944AB" w14:textId="77777777">
      <w:pPr>
        <w:pStyle w:val="Cos"/>
        <w:jc w:val="both"/>
        <w:rPr>
          <w:rFonts w:ascii="Arial" w:hAnsi="Arial" w:cs="Arial"/>
          <w:b/>
          <w:bCs/>
        </w:rPr>
      </w:pPr>
      <w:r w:rsidRPr="00801029">
        <w:rPr>
          <w:rFonts w:ascii="Arial" w:hAnsi="Arial" w:cs="Arial"/>
          <w:b/>
          <w:bCs/>
        </w:rPr>
        <w:t>ANEXO I. TARIFAS</w:t>
      </w:r>
    </w:p>
    <w:p w:rsidRPr="00801029" w:rsidR="00A3163F" w:rsidRDefault="00A3163F" w14:paraId="0B2C4737" w14:textId="77777777">
      <w:pPr>
        <w:pStyle w:val="Cos"/>
        <w:jc w:val="both"/>
        <w:rPr>
          <w:rFonts w:ascii="Arial" w:hAnsi="Arial" w:cs="Arial"/>
        </w:rPr>
      </w:pPr>
    </w:p>
    <w:p w:rsidRPr="00801029" w:rsidR="00A3163F" w:rsidRDefault="00C86B18" w14:paraId="3CB4BC75" w14:textId="77777777">
      <w:pPr>
        <w:pStyle w:val="Cos"/>
        <w:jc w:val="both"/>
        <w:rPr>
          <w:rFonts w:ascii="Arial" w:hAnsi="Arial" w:cs="Arial"/>
        </w:rPr>
      </w:pPr>
      <w:r w:rsidRPr="00801029">
        <w:rPr>
          <w:rFonts w:ascii="Arial" w:hAnsi="Arial" w:cs="Arial"/>
        </w:rPr>
        <w:t>Las cuotas mensuales, trimestrales, semestrales y anuales deberán ser domiciliadas con el previo documento de acreditación de domiciliación bancaria firmado. Es obligatorio el pago de la matrícula.</w:t>
      </w:r>
    </w:p>
    <w:p w:rsidRPr="00801029" w:rsidR="00A3163F" w:rsidRDefault="00C86B18" w14:paraId="7CAEA62C" w14:textId="77777777">
      <w:pPr>
        <w:pStyle w:val="Cos"/>
        <w:jc w:val="both"/>
        <w:rPr>
          <w:rFonts w:ascii="Arial" w:hAnsi="Arial" w:cs="Arial"/>
        </w:rPr>
      </w:pPr>
      <w:r w:rsidRPr="00801029">
        <w:rPr>
          <w:rFonts w:ascii="Arial" w:hAnsi="Arial" w:cs="Arial"/>
        </w:rPr>
        <w:t>Los abonos no son reembolsables. Las entradas, los abonos y las cuotas deben ser pagadas antes de entrar en la instalación. Los pagos y prepagos de las entradas, abonos, cursos, competiciones, eventos, grupos, fiestas y otros casos pueden hacerse en efectivo o con tarjeta.</w:t>
      </w:r>
    </w:p>
    <w:p w:rsidRPr="00801029" w:rsidR="00A3163F" w:rsidRDefault="00C86B18" w14:paraId="5329E5BC" w14:textId="77777777">
      <w:pPr>
        <w:pStyle w:val="Cos"/>
        <w:jc w:val="both"/>
        <w:rPr>
          <w:rFonts w:ascii="Arial" w:hAnsi="Arial" w:cs="Arial"/>
        </w:rPr>
      </w:pPr>
      <w:r w:rsidRPr="00801029">
        <w:rPr>
          <w:rFonts w:ascii="Arial" w:hAnsi="Arial" w:cs="Arial"/>
        </w:rPr>
        <w:lastRenderedPageBreak/>
        <w:t>Las entradas de día, los abonos y todos los tipos de cuotas (mensual, trimestral, semestral, anual) son personales e intransferibles. Las entradas de día son válidas únicamente el día de la compra. Los abonos de 10 sesiones no son transferibles y tienen una duración de un año. Las sesiones no utilizadas no son reembolsables.</w:t>
      </w:r>
    </w:p>
    <w:p w:rsidRPr="00801029" w:rsidR="00A3163F" w:rsidRDefault="00C86B18" w14:paraId="095F51F7" w14:textId="49B1EE2B">
      <w:pPr>
        <w:pStyle w:val="Cos"/>
        <w:jc w:val="both"/>
        <w:rPr>
          <w:rFonts w:ascii="Arial" w:hAnsi="Arial" w:cs="Arial"/>
        </w:rPr>
      </w:pPr>
      <w:r w:rsidRPr="00801029">
        <w:rPr>
          <w:rFonts w:ascii="Arial" w:hAnsi="Arial" w:cs="Arial"/>
        </w:rPr>
        <w:t xml:space="preserve">En el caso de lesión, enfermedad u otras razones de ausencia, las cuotas mensuales, trimestrales, semestrales y anuales pueden </w:t>
      </w:r>
      <w:r w:rsidRPr="00801029" w:rsidR="00801029">
        <w:rPr>
          <w:rFonts w:ascii="Arial" w:hAnsi="Arial" w:cs="Arial"/>
        </w:rPr>
        <w:t>ser</w:t>
      </w:r>
      <w:r w:rsidRPr="00801029">
        <w:rPr>
          <w:rFonts w:ascii="Arial" w:hAnsi="Arial" w:cs="Arial"/>
        </w:rPr>
        <w:t xml:space="preserve"> suspendidas por una cuota de mantenimiento de 10€ por persona. La duración máxima de esta suspensión es de 3 meses. Para darse de alta a la cuota de mantenimiento se deberá notificar antes del día 20 del mes anterior. Los usuarios que hayan suspendido estas cuotas no podrán disfrutar de los beneficios de los </w:t>
      </w:r>
      <w:r w:rsidRPr="00801029" w:rsidR="00801029">
        <w:rPr>
          <w:rFonts w:ascii="Arial" w:hAnsi="Arial" w:cs="Arial"/>
        </w:rPr>
        <w:t>abonos. +</w:t>
      </w:r>
    </w:p>
    <w:p w:rsidRPr="00801029" w:rsidR="00A3163F" w:rsidRDefault="00C86B18" w14:paraId="28D81D17" w14:textId="77777777">
      <w:pPr>
        <w:pStyle w:val="Cos"/>
        <w:jc w:val="both"/>
        <w:rPr>
          <w:rFonts w:ascii="Arial" w:hAnsi="Arial" w:cs="Arial"/>
        </w:rPr>
      </w:pPr>
      <w:r w:rsidRPr="00801029">
        <w:rPr>
          <w:rFonts w:ascii="Arial" w:hAnsi="Arial" w:cs="Arial"/>
        </w:rPr>
        <w:t xml:space="preserve">Las cuotas mensuales empiezan el primer día del mes y acaban el último día del mes. Los días no aprovechados no se reembolsarán. Los usuarios que contraten una nueva cuota (mensual, trimestral, semestral o anual), una vez iniciado el mes, pagarán la parte proporcional del mes, en efectivo o tarjeta. </w:t>
      </w:r>
    </w:p>
    <w:p w:rsidRPr="00801029" w:rsidR="00A3163F" w:rsidRDefault="00C86B18" w14:paraId="05E0C337" w14:textId="16F1FF6A">
      <w:pPr>
        <w:pStyle w:val="Cos"/>
        <w:jc w:val="both"/>
        <w:rPr>
          <w:rFonts w:ascii="Arial" w:hAnsi="Arial" w:cs="Arial"/>
        </w:rPr>
      </w:pPr>
      <w:r w:rsidRPr="00801029">
        <w:rPr>
          <w:rFonts w:ascii="Arial" w:hAnsi="Arial" w:cs="Arial"/>
        </w:rPr>
        <w:t xml:space="preserve">Para darse de baja de cualquier servicio con pago domiciliado deberán notificarlo por correo electrónico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o firmando el papel de baja en la recepción de las instalaciones antes del día 20 de cada mes anterior a la baja. </w:t>
      </w:r>
    </w:p>
    <w:p w:rsidRPr="00801029" w:rsidR="00A3163F" w:rsidRDefault="00C86B18" w14:paraId="1AADCFE0" w14:textId="77777777">
      <w:pPr>
        <w:pStyle w:val="Cos"/>
        <w:jc w:val="both"/>
        <w:rPr>
          <w:rFonts w:ascii="Arial" w:hAnsi="Arial" w:cs="Arial"/>
        </w:rPr>
      </w:pPr>
      <w:r w:rsidRPr="00801029">
        <w:rPr>
          <w:rFonts w:ascii="Arial" w:hAnsi="Arial" w:cs="Arial"/>
        </w:rPr>
        <w:t>Los recibos domiciliados de las cuotas mensuales y cuotas de mantenimiento se cobrarán a principios de mes. Cualquier comisión bancaria cobrada por razón de insuficiencia de fondos o denegado/devuelto irá a cargo del usuario.</w:t>
      </w:r>
    </w:p>
    <w:p w:rsidRPr="00801029" w:rsidR="00A3163F" w:rsidRDefault="00A3163F" w14:paraId="190C9560" w14:textId="77777777">
      <w:pPr>
        <w:pStyle w:val="Cos"/>
        <w:jc w:val="both"/>
        <w:rPr>
          <w:rFonts w:ascii="Arial" w:hAnsi="Arial" w:cs="Arial"/>
          <w:b/>
          <w:bCs/>
        </w:rPr>
      </w:pPr>
    </w:p>
    <w:p w:rsidRPr="00801029" w:rsidR="00A3163F" w:rsidRDefault="00C86B18" w14:paraId="12CB44EA" w14:textId="77777777">
      <w:pPr>
        <w:pStyle w:val="Cos"/>
        <w:jc w:val="both"/>
        <w:rPr>
          <w:rFonts w:ascii="Arial" w:hAnsi="Arial" w:cs="Arial"/>
          <w:b/>
          <w:bCs/>
        </w:rPr>
      </w:pPr>
      <w:r w:rsidRPr="00801029">
        <w:rPr>
          <w:rFonts w:ascii="Arial" w:hAnsi="Arial" w:cs="Arial"/>
          <w:b/>
          <w:bCs/>
        </w:rPr>
        <w:t>ANEXO II. ALQUILER Y PRÉSTAMO DE MATERIAL</w:t>
      </w:r>
    </w:p>
    <w:p w:rsidRPr="00801029" w:rsidR="00A3163F" w:rsidRDefault="00A3163F" w14:paraId="1B1F91F6" w14:textId="77777777">
      <w:pPr>
        <w:pStyle w:val="Cos"/>
        <w:jc w:val="both"/>
        <w:rPr>
          <w:rFonts w:ascii="Arial" w:hAnsi="Arial" w:cs="Arial"/>
          <w:b/>
          <w:bCs/>
        </w:rPr>
      </w:pPr>
    </w:p>
    <w:p w:rsidRPr="00801029" w:rsidR="00A3163F" w:rsidRDefault="00C86B18" w14:paraId="252F52C0" w14:textId="77777777">
      <w:pPr>
        <w:pStyle w:val="Cos"/>
        <w:jc w:val="both"/>
        <w:rPr>
          <w:rFonts w:ascii="Arial" w:hAnsi="Arial" w:cs="Arial"/>
        </w:rPr>
      </w:pPr>
      <w:r w:rsidRPr="00801029">
        <w:rPr>
          <w:rFonts w:ascii="Arial" w:hAnsi="Arial" w:cs="Arial"/>
        </w:rPr>
        <w:t xml:space="preserve">Para poder alquilar material será necesario entregar un documento de identidad válido juntamente con el importe del alquiler. La persona que solicita el material será la responsable debiendo reponerlo en caso de deterioro, perdida o hurto. La devolución del material deberá hacerse antes de salir de las instalaciones. </w:t>
      </w:r>
    </w:p>
    <w:p w:rsidRPr="00801029" w:rsidR="00A3163F" w:rsidRDefault="00A3163F" w14:paraId="23865510" w14:textId="77777777">
      <w:pPr>
        <w:pStyle w:val="Cos"/>
        <w:jc w:val="both"/>
        <w:rPr>
          <w:rFonts w:ascii="Arial" w:hAnsi="Arial" w:cs="Arial"/>
        </w:rPr>
      </w:pPr>
    </w:p>
    <w:p w:rsidRPr="00801029" w:rsidR="00A3163F" w:rsidRDefault="00A3163F" w14:paraId="7379FAF6" w14:textId="77777777">
      <w:pPr>
        <w:pStyle w:val="Cos"/>
        <w:jc w:val="both"/>
        <w:rPr>
          <w:rFonts w:ascii="Arial" w:hAnsi="Arial" w:cs="Arial"/>
        </w:rPr>
      </w:pPr>
    </w:p>
    <w:p w:rsidRPr="00801029" w:rsidR="00A3163F" w:rsidRDefault="00A3163F" w14:paraId="299D9964" w14:textId="77777777">
      <w:pPr>
        <w:pStyle w:val="Cos"/>
        <w:jc w:val="both"/>
        <w:rPr>
          <w:rFonts w:ascii="Arial" w:hAnsi="Arial" w:cs="Arial"/>
        </w:rPr>
      </w:pPr>
    </w:p>
    <w:p w:rsidRPr="00801029" w:rsidR="00A3163F" w:rsidRDefault="00C86B18" w14:paraId="1E126C12" w14:textId="77777777">
      <w:pPr>
        <w:pStyle w:val="Cos"/>
        <w:jc w:val="both"/>
        <w:rPr>
          <w:rFonts w:ascii="Arial" w:hAnsi="Arial" w:cs="Arial"/>
          <w:b/>
          <w:bCs/>
        </w:rPr>
      </w:pPr>
      <w:r w:rsidRPr="00801029">
        <w:rPr>
          <w:rFonts w:ascii="Arial" w:hAnsi="Arial" w:cs="Arial"/>
          <w:b/>
          <w:bCs/>
        </w:rPr>
        <w:t>ANEXO III. NORMAS ESPECÍFICAS PARA GRUPOS Y CURSOS</w:t>
      </w:r>
    </w:p>
    <w:p w:rsidRPr="00801029" w:rsidR="00A3163F" w:rsidRDefault="00A3163F" w14:paraId="43C8A0BE" w14:textId="77777777">
      <w:pPr>
        <w:pStyle w:val="Cos"/>
        <w:jc w:val="both"/>
        <w:rPr>
          <w:rFonts w:ascii="Arial" w:hAnsi="Arial" w:cs="Arial"/>
        </w:rPr>
      </w:pPr>
    </w:p>
    <w:p w:rsidRPr="00801029" w:rsidR="00A3163F" w:rsidRDefault="00C86B18" w14:paraId="02CB6754" w14:textId="77777777">
      <w:pPr>
        <w:pStyle w:val="Cos"/>
        <w:jc w:val="both"/>
        <w:rPr>
          <w:rFonts w:ascii="Arial" w:hAnsi="Arial" w:cs="Arial"/>
        </w:rPr>
      </w:pPr>
      <w:r w:rsidRPr="00801029">
        <w:rPr>
          <w:rFonts w:ascii="Arial" w:hAnsi="Arial" w:cs="Arial"/>
        </w:rPr>
        <w:t>La participación en cursos exige preinscripción, prepago, matrícula y depende de la disponibilidad.</w:t>
      </w:r>
    </w:p>
    <w:p w:rsidRPr="00801029" w:rsidR="00A3163F" w:rsidRDefault="00C86B18" w14:paraId="5047ADDF" w14:textId="202DB646">
      <w:pPr>
        <w:pStyle w:val="Cos"/>
        <w:jc w:val="both"/>
        <w:rPr>
          <w:rFonts w:ascii="Arial" w:hAnsi="Arial" w:cs="Arial"/>
        </w:rPr>
      </w:pPr>
      <w:r w:rsidRPr="00801029">
        <w:rPr>
          <w:rFonts w:ascii="Arial" w:hAnsi="Arial" w:cs="Arial"/>
        </w:rPr>
        <w:t xml:space="preserve">Las reservas de las actividades ofrecidas por Rocòdrom 9C, individuales y en grupo, pueden ser canceladas sin recargo 72 horas antes de la actividad, comunicando la cancelación mediante un correo electrónico dirigido a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Se le reembolsará el precio de la actividad pero no el de la matrícula. Las cancelaciones no realizadas con preaviso no generarán derecho a reembolso. En caso de reembolso por parte de Rocòdrom 9C se notificará y reembolsará íntegramente a los participantes. </w:t>
      </w:r>
    </w:p>
    <w:p w:rsidRPr="00801029" w:rsidR="00A3163F" w:rsidRDefault="00A3163F" w14:paraId="68E6323B" w14:textId="77777777">
      <w:pPr>
        <w:pStyle w:val="Cos"/>
        <w:jc w:val="both"/>
        <w:rPr>
          <w:rFonts w:ascii="Arial" w:hAnsi="Arial" w:cs="Arial"/>
        </w:rPr>
      </w:pPr>
    </w:p>
    <w:p w:rsidRPr="00801029" w:rsidR="00A3163F" w:rsidRDefault="00A3163F" w14:paraId="6221F9B1" w14:textId="77777777">
      <w:pPr>
        <w:pStyle w:val="Cos"/>
        <w:jc w:val="both"/>
        <w:rPr>
          <w:rFonts w:ascii="Arial" w:hAnsi="Arial" w:cs="Arial"/>
        </w:rPr>
      </w:pPr>
    </w:p>
    <w:p w:rsidRPr="00801029" w:rsidR="00A3163F" w:rsidRDefault="00C86B18" w14:paraId="4C74E998" w14:textId="77777777">
      <w:pPr>
        <w:pStyle w:val="Cos"/>
        <w:jc w:val="both"/>
        <w:rPr>
          <w:rFonts w:ascii="Arial" w:hAnsi="Arial" w:cs="Arial"/>
          <w:b/>
          <w:bCs/>
        </w:rPr>
      </w:pPr>
      <w:r w:rsidRPr="00801029">
        <w:rPr>
          <w:rFonts w:ascii="Arial" w:hAnsi="Arial" w:cs="Arial"/>
          <w:b/>
          <w:bCs/>
        </w:rPr>
        <w:t>ANEXO IV. POLÍTICA DE PRIVACIDAD I PROTECCIÓN DE DATOS</w:t>
      </w:r>
    </w:p>
    <w:p w:rsidRPr="00801029" w:rsidR="00A3163F" w:rsidRDefault="00A3163F" w14:paraId="3C325472" w14:textId="77777777">
      <w:pPr>
        <w:pStyle w:val="Cos"/>
        <w:jc w:val="both"/>
        <w:rPr>
          <w:rFonts w:ascii="Arial" w:hAnsi="Arial" w:cs="Arial"/>
        </w:rPr>
      </w:pPr>
    </w:p>
    <w:p w:rsidRPr="00801029" w:rsidR="00A3163F" w:rsidRDefault="00C86B18" w14:paraId="71DE664A" w14:textId="33E94A54">
      <w:pPr>
        <w:pStyle w:val="Cos"/>
        <w:jc w:val="both"/>
        <w:rPr>
          <w:rFonts w:ascii="Arial" w:hAnsi="Arial" w:cs="Arial"/>
        </w:rPr>
      </w:pPr>
      <w:r w:rsidRPr="00801029">
        <w:rPr>
          <w:rFonts w:ascii="Arial" w:hAnsi="Arial" w:cs="Arial"/>
        </w:rPr>
        <w:t xml:space="preserve">En cumplimiento del nuevo Reglamento General de Protección de Datos, te informamos de lo siguiente: El responsable de los datos facilitados libremente es Rocòdrom 9C (CIF B55368781), con sede en Calle Alba, 33 17239 Palamós, Girona y correo electrónico </w:t>
      </w:r>
      <w:r w:rsidR="00501C67">
        <w:fldChar w:fldCharType="begin"/>
      </w:r>
      <w:r w:rsidR="00501C67">
        <w:instrText xml:space="preserve"> HYPERLINK "mailto:rocodrom9c@gmail.com" </w:instrText>
      </w:r>
      <w:r w:rsidR="00501C67">
        <w:fldChar w:fldCharType="separate"/>
      </w:r>
      <w:r w:rsidR="001074DC">
        <w:rPr>
          <w:rStyle w:val="Hyperlink0"/>
          <w:rFonts w:ascii="Arial" w:hAnsi="Arial" w:cs="Arial"/>
        </w:rPr>
        <w:t>info@rocodrom9c.com</w:t>
      </w:r>
      <w:r w:rsidR="00501C67">
        <w:rPr>
          <w:rStyle w:val="Hyperlink0"/>
          <w:rFonts w:ascii="Arial" w:hAnsi="Arial" w:cs="Arial"/>
        </w:rPr>
        <w:fldChar w:fldCharType="end"/>
      </w:r>
      <w:r w:rsidRPr="00801029">
        <w:rPr>
          <w:rFonts w:ascii="Arial" w:hAnsi="Arial" w:cs="Arial"/>
        </w:rPr>
        <w:t xml:space="preserve">. </w:t>
      </w:r>
    </w:p>
    <w:p w:rsidRPr="00801029" w:rsidR="00A3163F" w:rsidRDefault="00C86B18" w14:paraId="7C070CA8" w14:textId="77777777">
      <w:pPr>
        <w:pStyle w:val="Cos"/>
        <w:jc w:val="both"/>
        <w:rPr>
          <w:rFonts w:ascii="Arial" w:hAnsi="Arial" w:cs="Arial"/>
        </w:rPr>
      </w:pPr>
      <w:r w:rsidRPr="00801029">
        <w:rPr>
          <w:rFonts w:ascii="Arial" w:hAnsi="Arial" w:cs="Arial"/>
        </w:rPr>
        <w:t>En nombre de la organización tratamos la información que nos facilitas con tal de ofrecerte el servicio solicitado.</w:t>
      </w:r>
    </w:p>
    <w:p w:rsidRPr="00801029" w:rsidR="00A3163F" w:rsidRDefault="00C86B18" w14:paraId="357D78E6" w14:textId="77777777">
      <w:pPr>
        <w:pStyle w:val="Cos"/>
        <w:jc w:val="both"/>
        <w:rPr>
          <w:rFonts w:ascii="Arial" w:hAnsi="Arial" w:cs="Arial"/>
        </w:rPr>
      </w:pPr>
      <w:r w:rsidRPr="00801029">
        <w:rPr>
          <w:rFonts w:ascii="Arial" w:hAnsi="Arial" w:cs="Arial"/>
        </w:rPr>
        <w:t xml:space="preserve">La finalidad es la incorporación de los datos en un fichero para mantener una buena relación con el usuario y para la gestión, administración, prestación y mejora de servicios que ofrece Rocòdrom 9C. </w:t>
      </w:r>
    </w:p>
    <w:p w:rsidRPr="00801029" w:rsidR="00A3163F" w:rsidRDefault="00C86B18" w14:paraId="2993F0BD" w14:textId="77777777">
      <w:pPr>
        <w:pStyle w:val="Cos"/>
        <w:jc w:val="both"/>
        <w:rPr>
          <w:rFonts w:ascii="Arial" w:hAnsi="Arial" w:cs="Arial"/>
        </w:rPr>
      </w:pPr>
      <w:r w:rsidRPr="00801029">
        <w:rPr>
          <w:rFonts w:ascii="Arial" w:hAnsi="Arial" w:cs="Arial"/>
        </w:rPr>
        <w:t>El usuario que proporcione sus datos personales, da su consentimiento expreso para recibir publicidad y comunicaciones comerciales de Rocòdrom 9C, con la finalidad de informarle de promociones y comunicaciones publicitarios de los servicios.</w:t>
      </w:r>
    </w:p>
    <w:p w:rsidRPr="00801029" w:rsidR="00A3163F" w:rsidRDefault="00C86B18" w14:paraId="2B874CB1" w14:textId="77777777">
      <w:pPr>
        <w:pStyle w:val="Cos"/>
        <w:jc w:val="both"/>
        <w:rPr>
          <w:rFonts w:ascii="Arial" w:hAnsi="Arial" w:cs="Arial"/>
        </w:rPr>
      </w:pPr>
      <w:r w:rsidRPr="00801029">
        <w:rPr>
          <w:rFonts w:ascii="Arial" w:hAnsi="Arial" w:cs="Arial"/>
        </w:rPr>
        <w:t>Los datos proporcionados se conservarán mientras se mantenga la relación o durante los años necesarios para cumplir con las obligaciones legales. Los datos no se cederán a terceros excepto en los casos en los que haya una obligación legal.</w:t>
      </w:r>
    </w:p>
    <w:p w:rsidRPr="00801029" w:rsidR="00A3163F" w:rsidRDefault="00C86B18" w14:paraId="0095E777" w14:textId="7FDFB3CF">
      <w:pPr>
        <w:pStyle w:val="Cos"/>
        <w:jc w:val="both"/>
        <w:rPr>
          <w:rFonts w:ascii="Arial" w:hAnsi="Arial" w:cs="Arial"/>
        </w:rPr>
      </w:pPr>
      <w:r w:rsidRPr="00801029">
        <w:rPr>
          <w:rFonts w:ascii="Arial" w:hAnsi="Arial" w:cs="Arial"/>
        </w:rPr>
        <w:lastRenderedPageBreak/>
        <w:t xml:space="preserve">Usted tiene derecho a obtener confirmación sobre si en Rocòdrom 9C estamos tratando sus datos personales, por lo </w:t>
      </w:r>
      <w:r w:rsidRPr="00801029" w:rsidR="00801029">
        <w:rPr>
          <w:rFonts w:ascii="Arial" w:hAnsi="Arial" w:cs="Arial"/>
        </w:rPr>
        <w:t>tanto,</w:t>
      </w:r>
      <w:r w:rsidRPr="00801029">
        <w:rPr>
          <w:rFonts w:ascii="Arial" w:hAnsi="Arial" w:cs="Arial"/>
        </w:rPr>
        <w:t xml:space="preserve"> tiene derecho a acceder a sus datos personales, rectificar los datos inexactos o solicitar su supresión cuando los datos ya no sean necesarios. Así mismo solicitamos su autorización para ofrecer servicios relacionados con los solicitados.</w:t>
      </w:r>
    </w:p>
    <w:p w:rsidRPr="00801029" w:rsidR="00A3163F" w:rsidRDefault="00A3163F" w14:paraId="11DD6672" w14:textId="77777777">
      <w:pPr>
        <w:pStyle w:val="Cos"/>
        <w:jc w:val="both"/>
        <w:rPr>
          <w:rFonts w:ascii="Arial" w:hAnsi="Arial" w:cs="Arial"/>
        </w:rPr>
      </w:pPr>
    </w:p>
    <w:tbl>
      <w:tblPr>
        <w:tblStyle w:val="TableNormal"/>
        <w:tblW w:w="96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BDC0BF"/>
        <w:tblLayout w:type="fixed"/>
        <w:tblLook w:val="04A0" w:firstRow="1" w:lastRow="0" w:firstColumn="1" w:lastColumn="0" w:noHBand="0" w:noVBand="1"/>
      </w:tblPr>
      <w:tblGrid>
        <w:gridCol w:w="4815"/>
        <w:gridCol w:w="4815"/>
      </w:tblGrid>
      <w:tr w:rsidRPr="005A3ABF" w:rsidR="00A3163F" w14:paraId="460AAE6E" w14:textId="77777777">
        <w:trPr>
          <w:trHeight w:val="295"/>
          <w:tblHeader/>
        </w:trPr>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C86B18" w14:paraId="75AFEF51" w14:textId="77777777">
            <w:pPr>
              <w:pStyle w:val="Estildetaula1"/>
              <w:rPr>
                <w:rFonts w:ascii="Arial" w:hAnsi="Arial" w:cs="Arial"/>
              </w:rPr>
            </w:pPr>
            <w:r w:rsidRPr="00801029">
              <w:rPr>
                <w:rFonts w:ascii="Arial" w:hAnsi="Arial" w:eastAsia="Arial Unicode MS" w:cs="Arial"/>
              </w:rPr>
              <w:t>Información básica sobre Protección de Datos</w:t>
            </w:r>
          </w:p>
        </w:tc>
        <w:tc>
          <w:tcPr>
            <w:tcW w:w="4815" w:type="dxa"/>
            <w:tcBorders>
              <w:top w:val="single" w:color="000000" w:sz="2" w:space="0"/>
              <w:left w:val="single" w:color="000000" w:sz="2" w:space="0"/>
              <w:bottom w:val="single" w:color="000000" w:sz="6" w:space="0"/>
              <w:right w:val="single" w:color="000000" w:sz="2" w:space="0"/>
            </w:tcBorders>
            <w:shd w:val="clear" w:color="auto" w:fill="BDC0BF"/>
            <w:tcMar>
              <w:top w:w="80" w:type="dxa"/>
              <w:left w:w="80" w:type="dxa"/>
              <w:bottom w:w="80" w:type="dxa"/>
              <w:right w:w="80" w:type="dxa"/>
            </w:tcMar>
          </w:tcPr>
          <w:p w:rsidRPr="00801029" w:rsidR="00A3163F" w:rsidRDefault="00A3163F" w14:paraId="797CDBD7" w14:textId="77777777">
            <w:pPr>
              <w:rPr>
                <w:rFonts w:ascii="Arial" w:hAnsi="Arial" w:cs="Arial"/>
                <w:lang w:val="es-ES"/>
              </w:rPr>
            </w:pPr>
          </w:p>
        </w:tc>
      </w:tr>
      <w:tr w:rsidRPr="00801029" w:rsidR="00A3163F" w14:paraId="41843EB7" w14:textId="77777777">
        <w:tblPrEx>
          <w:shd w:val="clear" w:color="auto" w:fill="auto"/>
        </w:tblPrEx>
        <w:trPr>
          <w:trHeight w:val="295"/>
        </w:trPr>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2D29E62" w14:textId="77777777">
            <w:pPr>
              <w:pStyle w:val="Estildetaula2"/>
              <w:rPr>
                <w:rFonts w:ascii="Arial" w:hAnsi="Arial" w:cs="Arial"/>
              </w:rPr>
            </w:pPr>
            <w:r w:rsidRPr="00801029">
              <w:rPr>
                <w:rFonts w:ascii="Arial" w:hAnsi="Arial" w:cs="Arial"/>
                <w:b/>
                <w:bCs/>
              </w:rPr>
              <w:t>Persona responsable</w:t>
            </w:r>
          </w:p>
        </w:tc>
        <w:tc>
          <w:tcPr>
            <w:tcW w:w="4815" w:type="dxa"/>
            <w:tcBorders>
              <w:top w:val="single" w:color="000000" w:sz="6"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0512E913" w14:textId="77777777">
            <w:pPr>
              <w:pStyle w:val="Estildetaula2"/>
              <w:rPr>
                <w:rFonts w:ascii="Arial" w:hAnsi="Arial" w:cs="Arial"/>
              </w:rPr>
            </w:pPr>
            <w:r w:rsidRPr="00801029">
              <w:rPr>
                <w:rFonts w:ascii="Arial" w:hAnsi="Arial" w:eastAsia="Arial Unicode MS" w:cs="Arial"/>
              </w:rPr>
              <w:t>Rocòdrom 9C</w:t>
            </w:r>
          </w:p>
        </w:tc>
      </w:tr>
      <w:tr w:rsidRPr="005A3ABF" w:rsidR="00A3163F" w14:paraId="6E58BE96" w14:textId="77777777">
        <w:tblPrEx>
          <w:shd w:val="clear" w:color="auto" w:fill="auto"/>
        </w:tblPrEx>
        <w:trPr>
          <w:trHeight w:val="961"/>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66D0E5" w14:textId="77777777">
            <w:pPr>
              <w:pStyle w:val="Estildetaula2"/>
              <w:rPr>
                <w:rFonts w:ascii="Arial" w:hAnsi="Arial" w:cs="Arial"/>
              </w:rPr>
            </w:pPr>
            <w:r w:rsidRPr="00801029">
              <w:rPr>
                <w:rFonts w:ascii="Arial" w:hAnsi="Arial" w:cs="Arial"/>
                <w:b/>
                <w:bCs/>
              </w:rPr>
              <w:t>Finalidad</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8688F92" w14:textId="77777777">
            <w:pPr>
              <w:pStyle w:val="Estildetaula2"/>
              <w:rPr>
                <w:rFonts w:ascii="Arial" w:hAnsi="Arial" w:cs="Arial"/>
              </w:rPr>
            </w:pPr>
            <w:r w:rsidRPr="00801029">
              <w:rPr>
                <w:rFonts w:ascii="Arial" w:hAnsi="Arial" w:eastAsia="Arial Unicode MS" w:cs="Arial"/>
              </w:rPr>
              <w:t>Incorporación de los datos a un fichero para mantener na buena relación con el usuario y para la gestión, administración, prestación y mejora de servicios que ofrece Rocòdrom 9C.</w:t>
            </w:r>
          </w:p>
        </w:tc>
      </w:tr>
      <w:tr w:rsidRPr="005A3ABF" w:rsidR="00A3163F" w14:paraId="01B02616"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5D946592" w14:textId="77777777">
            <w:pPr>
              <w:pStyle w:val="Estildetaula2"/>
              <w:rPr>
                <w:rFonts w:ascii="Arial" w:hAnsi="Arial" w:cs="Arial"/>
              </w:rPr>
            </w:pPr>
            <w:r w:rsidRPr="00801029">
              <w:rPr>
                <w:rFonts w:ascii="Arial" w:hAnsi="Arial" w:cs="Arial"/>
                <w:b/>
                <w:bCs/>
              </w:rPr>
              <w:t xml:space="preserve">Legitimación </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21096D3B" w14:textId="77777777">
            <w:pPr>
              <w:pStyle w:val="Estildetaula2"/>
              <w:rPr>
                <w:rFonts w:ascii="Arial" w:hAnsi="Arial" w:cs="Arial"/>
              </w:rPr>
            </w:pPr>
            <w:r w:rsidRPr="00801029">
              <w:rPr>
                <w:rFonts w:ascii="Arial" w:hAnsi="Arial" w:eastAsia="Arial Unicode MS" w:cs="Arial"/>
              </w:rPr>
              <w:t>Consentimiento del/la interesado/a o por existencia de un contrato mercantil.</w:t>
            </w:r>
          </w:p>
        </w:tc>
      </w:tr>
      <w:tr w:rsidRPr="005A3ABF" w:rsidR="00A3163F" w14:paraId="5F5C2408"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5DB1CF90" w14:textId="192B8132">
            <w:pPr>
              <w:pStyle w:val="Estildetaula2"/>
              <w:rPr>
                <w:rFonts w:ascii="Arial" w:hAnsi="Arial" w:cs="Arial"/>
              </w:rPr>
            </w:pPr>
            <w:r w:rsidRPr="00801029">
              <w:rPr>
                <w:rFonts w:ascii="Arial" w:hAnsi="Arial" w:cs="Arial"/>
                <w:b/>
                <w:bCs/>
              </w:rPr>
              <w:t xml:space="preserve">Personas </w:t>
            </w:r>
            <w:r w:rsidRPr="00801029" w:rsidR="001170E3">
              <w:rPr>
                <w:rFonts w:ascii="Arial" w:hAnsi="Arial" w:cs="Arial"/>
                <w:b/>
                <w:bCs/>
              </w:rPr>
              <w:t>destinatarias</w:t>
            </w:r>
            <w:r w:rsidRPr="00801029">
              <w:rPr>
                <w:rFonts w:ascii="Arial" w:hAnsi="Arial" w:cs="Arial"/>
                <w:b/>
                <w:bCs/>
              </w:rPr>
              <w:t xml:space="preserve">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0974C2A7" w14:textId="77777777">
            <w:pPr>
              <w:pStyle w:val="Estildetaula2"/>
              <w:rPr>
                <w:rFonts w:ascii="Arial" w:hAnsi="Arial" w:cs="Arial"/>
              </w:rPr>
            </w:pPr>
            <w:r w:rsidRPr="00801029">
              <w:rPr>
                <w:rFonts w:ascii="Arial" w:hAnsi="Arial" w:eastAsia="Arial Unicode MS" w:cs="Arial"/>
              </w:rPr>
              <w:t>No se cederán datos a terceros.</w:t>
            </w:r>
          </w:p>
        </w:tc>
      </w:tr>
      <w:tr w:rsidRPr="005A3ABF" w:rsidR="00A3163F" w14:paraId="2D1ECCE1" w14:textId="77777777">
        <w:tblPrEx>
          <w:shd w:val="clear" w:color="auto" w:fill="auto"/>
        </w:tblPrEx>
        <w:trPr>
          <w:trHeight w:val="481"/>
        </w:trPr>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6CDF3CEA" w14:textId="77777777">
            <w:pPr>
              <w:pStyle w:val="Estildetaula2"/>
              <w:rPr>
                <w:rFonts w:ascii="Arial" w:hAnsi="Arial" w:cs="Arial"/>
              </w:rPr>
            </w:pPr>
            <w:r w:rsidRPr="00801029">
              <w:rPr>
                <w:rFonts w:ascii="Arial" w:hAnsi="Arial" w:cs="Arial"/>
                <w:b/>
                <w:bCs/>
              </w:rPr>
              <w:t>Derechos</w:t>
            </w:r>
          </w:p>
        </w:tc>
        <w:tc>
          <w:tcPr>
            <w:tcW w:w="4815" w:type="dxa"/>
            <w:tcBorders>
              <w:top w:val="single" w:color="000000" w:sz="2" w:space="0"/>
              <w:left w:val="single" w:color="000000" w:sz="2" w:space="0"/>
              <w:bottom w:val="single" w:color="000000" w:sz="2" w:space="0"/>
              <w:right w:val="single" w:color="000000" w:sz="2" w:space="0"/>
            </w:tcBorders>
            <w:shd w:val="clear" w:color="auto" w:fill="auto"/>
            <w:tcMar>
              <w:top w:w="80" w:type="dxa"/>
              <w:left w:w="80" w:type="dxa"/>
              <w:bottom w:w="80" w:type="dxa"/>
              <w:right w:w="80" w:type="dxa"/>
            </w:tcMar>
          </w:tcPr>
          <w:p w:rsidRPr="00801029" w:rsidR="00A3163F" w:rsidRDefault="00C86B18" w14:paraId="4B30E06F" w14:textId="77777777">
            <w:pPr>
              <w:pStyle w:val="Estildetaula2"/>
              <w:rPr>
                <w:rFonts w:ascii="Arial" w:hAnsi="Arial" w:cs="Arial"/>
              </w:rPr>
            </w:pPr>
            <w:r w:rsidRPr="00801029">
              <w:rPr>
                <w:rFonts w:ascii="Arial" w:hAnsi="Arial" w:eastAsia="Arial Unicode MS" w:cs="Arial"/>
              </w:rPr>
              <w:t>Tiene derecho a acceder, rectificar y suprimir los datos.</w:t>
            </w:r>
          </w:p>
        </w:tc>
      </w:tr>
      <w:tr w:rsidRPr="00801029" w:rsidR="00A3163F" w14:paraId="21966F0F" w14:textId="77777777">
        <w:tblPrEx>
          <w:shd w:val="clear" w:color="auto" w:fill="auto"/>
        </w:tblPrEx>
        <w:trPr>
          <w:trHeight w:val="295"/>
        </w:trPr>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11A6A351" w14:textId="77777777">
            <w:pPr>
              <w:pStyle w:val="Estildetaula2"/>
              <w:rPr>
                <w:rFonts w:ascii="Arial" w:hAnsi="Arial" w:cs="Arial"/>
              </w:rPr>
            </w:pPr>
            <w:r w:rsidRPr="00801029">
              <w:rPr>
                <w:rFonts w:ascii="Arial" w:hAnsi="Arial" w:cs="Arial"/>
                <w:b/>
                <w:bCs/>
              </w:rPr>
              <w:t xml:space="preserve">Procedencia </w:t>
            </w:r>
          </w:p>
        </w:tc>
        <w:tc>
          <w:tcPr>
            <w:tcW w:w="4815" w:type="dxa"/>
            <w:tcBorders>
              <w:top w:val="single" w:color="000000" w:sz="2" w:space="0"/>
              <w:left w:val="single" w:color="000000" w:sz="2" w:space="0"/>
              <w:bottom w:val="single" w:color="000000" w:sz="2" w:space="0"/>
              <w:right w:val="single" w:color="000000" w:sz="2" w:space="0"/>
            </w:tcBorders>
            <w:shd w:val="clear" w:color="auto" w:fill="F5F5F5"/>
            <w:tcMar>
              <w:top w:w="80" w:type="dxa"/>
              <w:left w:w="80" w:type="dxa"/>
              <w:bottom w:w="80" w:type="dxa"/>
              <w:right w:w="80" w:type="dxa"/>
            </w:tcMar>
          </w:tcPr>
          <w:p w:rsidRPr="00801029" w:rsidR="00A3163F" w:rsidRDefault="00C86B18" w14:paraId="40D40A28" w14:textId="77777777">
            <w:pPr>
              <w:pStyle w:val="Estildetaula2"/>
              <w:rPr>
                <w:rFonts w:ascii="Arial" w:hAnsi="Arial" w:cs="Arial"/>
              </w:rPr>
            </w:pPr>
            <w:r w:rsidRPr="00801029">
              <w:rPr>
                <w:rFonts w:ascii="Arial" w:hAnsi="Arial" w:eastAsia="Arial Unicode MS" w:cs="Arial"/>
              </w:rPr>
              <w:t xml:space="preserve">De la persona interesada </w:t>
            </w:r>
          </w:p>
        </w:tc>
      </w:tr>
    </w:tbl>
    <w:p w:rsidR="00A3163F" w:rsidRDefault="00A3163F" w14:paraId="232F53B7" w14:textId="5155AB05">
      <w:pPr>
        <w:pStyle w:val="Cos"/>
        <w:jc w:val="both"/>
        <w:rPr>
          <w:rFonts w:ascii="Arial" w:hAnsi="Arial" w:cs="Arial"/>
        </w:rPr>
      </w:pPr>
    </w:p>
    <w:p w:rsidR="00D60573" w:rsidRDefault="00D60573" w14:paraId="5E8ED175" w14:textId="28064BE6">
      <w:pPr>
        <w:pStyle w:val="Cos"/>
        <w:jc w:val="both"/>
        <w:rPr>
          <w:rFonts w:ascii="Arial" w:hAnsi="Arial" w:cs="Arial"/>
        </w:rPr>
      </w:pPr>
    </w:p>
    <w:p w:rsidRPr="00D60573" w:rsidR="00D60573" w:rsidP="00D60573" w:rsidRDefault="00D60573" w14:paraId="7D80CA90" w14:textId="77777777">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sz w:val="22"/>
          <w:szCs w:val="22"/>
          <w:bdr w:val="none" w:color="auto" w:sz="0" w:space="0"/>
        </w:rPr>
      </w:pPr>
      <w:r w:rsidRPr="00D60573">
        <w:rPr>
          <w:rFonts w:ascii="Calibri" w:hAnsi="Calibri" w:eastAsia="Calibri"/>
          <w:sz w:val="22"/>
          <w:szCs w:val="22"/>
          <w:u w:val="single"/>
          <w:bdr w:val="none" w:color="auto" w:sz="0" w:space="0"/>
        </w:rPr>
        <w:t>1/7/2026</w:t>
      </w:r>
      <w:r w:rsidRPr="00D60573">
        <w:rPr>
          <w:rFonts w:ascii="Calibri" w:hAnsi="Calibri" w:eastAsia="Calibri"/>
          <w:sz w:val="22"/>
          <w:szCs w:val="22"/>
          <w:bdr w:val="none" w:color="auto" w:sz="0" w:space="0"/>
          <w:lang w:val="bg-BG"/>
        </w:rPr>
        <w:t xml:space="preserve">                        </w:t>
      </w:r>
      <w:r w:rsidRPr="00D60573">
        <w:rPr>
          <w:rFonts w:ascii="Calibri" w:hAnsi="Calibri" w:eastAsia="Calibri"/>
          <w:sz w:val="22"/>
          <w:szCs w:val="22"/>
          <w:bdr w:val="none" w:color="auto" w:sz="0" w:space="0"/>
          <w:lang w:val="es-ES"/>
        </w:rPr>
        <w:t xml:space="preserve">                        </w:t>
      </w:r>
      <w:r w:rsidRPr="00D60573">
        <w:rPr>
          <w:rFonts w:ascii="Calibri" w:hAnsi="Calibri" w:eastAsia="Calibri"/>
          <w:sz w:val="22"/>
          <w:szCs w:val="22"/>
          <w:bdr w:val="none" w:color="auto" w:sz="0" w:space="0"/>
        </w:rPr>
        <w:br/>
        <w:t>Kevin Sanchez Landivar</w:t>
      </w:r>
      <w:bookmarkStart w:name="_Hlk42760172" w:id="0"/>
      <w:r w:rsidRPr="00D60573">
        <w:rPr>
          <w:rFonts w:ascii="Calibri" w:hAnsi="Calibri" w:eastAsia="Calibri"/>
          <w:sz w:val="22"/>
          <w:szCs w:val="22"/>
          <w:bdr w:val="none" w:color="auto" w:sz="0" w:space="0"/>
        </w:rPr>
        <w:t xml:space="preserve"> </w:t>
      </w:r>
    </w:p>
    <w:p w:rsidRPr="00D60573" w:rsidR="00D60573" w:rsidP="00D60573" w:rsidRDefault="00D60573" w14:paraId="50E803DA" w14:textId="3AF063AD">
      <w:pPr>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60" w:line="259" w:lineRule="auto"/>
        <w:rPr>
          <w:rFonts w:ascii="Calibri" w:hAnsi="Calibri" w:eastAsia="Calibri"/>
          <w:bCs/>
          <w:sz w:val="22"/>
          <w:szCs w:val="22"/>
          <w:bdr w:val="none" w:color="auto" w:sz="0" w:space="0"/>
          <w:lang w:val="es-ES"/>
        </w:rPr>
      </w:pPr>
      <w:r w:rsidRPr="00D60573">
        <w:rPr>
          <w:rFonts w:ascii="Calibri" w:hAnsi="Calibri" w:eastAsia="Calibri"/>
          <w:bCs/>
          <w:sz w:val="22"/>
          <w:szCs w:val="22"/>
          <w:bdr w:val="none" w:color="auto" w:sz="0" w:space="0"/>
          <w:lang w:val="es-ES"/>
        </w:rPr>
        <w:t xml:space="preserve">No deseo recibir comunicaciones periódicas sobre actividades </w:t>
      </w:r>
      <w:r w:rsidRPr="00D60573">
        <w:rPr>
          <w:rFonts w:ascii="Calibri" w:hAnsi="Calibri" w:eastAsia="Calibri"/>
          <w:bCs/>
          <w:sz w:val="22"/>
          <w:szCs w:val="22"/>
          <w:bdr w:val="none" w:color="auto" w:sz="0" w:space="0"/>
        </w:rPr>
        <w:t>X</w:t>
      </w:r>
      <w:r w:rsidRPr="00D60573">
        <w:rPr>
          <w:rFonts w:ascii="Calibri" w:hAnsi="Calibri" w:eastAsia="Calibri"/>
          <w:bCs/>
          <w:sz w:val="22"/>
          <w:szCs w:val="22"/>
          <w:bdr w:val="none" w:color="auto" w:sz="0" w:space="0"/>
          <w:lang w:val="es-ES"/>
        </w:rPr>
        <w:t xml:space="preserve"> </w:t>
      </w:r>
      <w:r w:rsidRPr="00D60573">
        <w:rPr>
          <w:rFonts w:ascii="Calibri" w:hAnsi="Calibri" w:eastAsia="Calibri"/>
          <w:noProof/>
          <w:sz w:val="22"/>
          <w:szCs w:val="22"/>
          <w:bdr w:val="none" w:color="auto" w:sz="0" w:space="0"/>
          <w:lang w:val="es-ES" w:eastAsia="es-ES"/>
        </w:rPr>
        <w:drawing>
          <wp:anchor distT="0" distB="0" distL="114300" distR="114300" simplePos="0" relativeHeight="251659264" behindDoc="1" locked="0" layoutInCell="1" allowOverlap="1" wp14:editId="3B6E5A29" wp14:anchorId="4A690EEC">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D60573" w:rsidP="00D60573" w:rsidRDefault="00D60573" w14:paraId="6FE8A0AD" w14:textId="69C91FF5">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jc w:val="both"/>
        <w:rPr>
          <w:rFonts w:ascii="Calibri" w:hAnsi="Calibri" w:eastAsia="Calibri"/>
          <w:sz w:val="22"/>
          <w:szCs w:val="22"/>
          <w:bdr w:val="none" w:color="auto" w:sz="0" w:space="0"/>
        </w:rPr>
      </w:pPr>
      <w:proofErr w:type="spellStart"/>
      <w:r>
        <w:rPr>
          <w:rFonts w:ascii="Calibri" w:hAnsi="Calibri" w:eastAsia="Calibri"/>
          <w:sz w:val="22"/>
          <w:szCs w:val="22"/>
          <w:bdr w:val="none" w:color="auto" w:sz="0" w:space="0"/>
        </w:rPr>
        <w:t>Firma</w:t>
      </w:r>
      <w:proofErr w:type="spellEnd"/>
      <w:r w:rsidRPr="00D60573">
        <w:rPr>
          <w:rFonts w:ascii="Calibri" w:hAnsi="Calibri" w:eastAsia="Calibri"/>
          <w:sz w:val="20"/>
          <w:szCs w:val="20"/>
          <w:bdr w:val="none" w:color="auto" w:sz="0" w:space="0"/>
          <w:lang w:val="es-ES"/>
        </w:rPr>
        <w:t>: ___________________</w:t>
      </w:r>
      <w:bookmarkEnd w:id="0"/>
    </w:p>
    <w:p w:rsidRPr="00801029" w:rsidR="00D60573" w:rsidRDefault="00D60573" w14:paraId="149A7A98" w14:textId="77777777">
      <w:pPr>
        <w:pStyle w:val="Cos"/>
        <w:jc w:val="both"/>
        <w:rPr>
          <w:rFonts w:ascii="Arial" w:hAnsi="Arial" w:cs="Arial"/>
        </w:rPr>
      </w:pPr>
    </w:p>
    <w:sectPr w:rsidRPr="00801029" w:rsidR="00D605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71416" w14:textId="77777777" w:rsidR="005A1570" w:rsidRDefault="005A1570">
      <w:r>
        <w:separator/>
      </w:r>
    </w:p>
  </w:endnote>
  <w:endnote w:type="continuationSeparator" w:id="0">
    <w:p w14:paraId="0E3E761E" w14:textId="77777777" w:rsidR="005A1570" w:rsidRDefault="005A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E7CC" w14:textId="77777777" w:rsidR="00A3163F" w:rsidRDefault="00A31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97B7" w14:textId="77777777" w:rsidR="005A1570" w:rsidRDefault="005A1570">
      <w:r>
        <w:separator/>
      </w:r>
    </w:p>
  </w:footnote>
  <w:footnote w:type="continuationSeparator" w:id="0">
    <w:p w14:paraId="393528E7" w14:textId="77777777" w:rsidR="005A1570" w:rsidRDefault="005A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228DF" w14:textId="77777777" w:rsidR="00A3163F" w:rsidRDefault="00A316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F6C"/>
    <w:multiLevelType w:val="hybridMultilevel"/>
    <w:tmpl w:val="730E77FC"/>
    <w:numStyleLink w:val="Gui"/>
  </w:abstractNum>
  <w:abstractNum w:abstractNumId="1" w15:restartNumberingAfterBreak="0">
    <w:nsid w:val="63CA0EF7"/>
    <w:multiLevelType w:val="hybridMultilevel"/>
    <w:tmpl w:val="730E77FC"/>
    <w:styleLink w:val="Gui"/>
    <w:lvl w:ilvl="0" w:tplc="8762466A">
      <w:start w:val="1"/>
      <w:numFmt w:val="bullet"/>
      <w:lvlText w:val="-"/>
      <w:lvlJc w:val="left"/>
      <w:pPr>
        <w:ind w:left="109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B36707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DBABD8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CFBA87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2B486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826F7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AD074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F3EBE8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EA281C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68073473"/>
    <w:multiLevelType w:val="hybridMultilevel"/>
    <w:tmpl w:val="E7C87892"/>
    <w:numStyleLink w:val="Vinyeta"/>
  </w:abstractNum>
  <w:abstractNum w:abstractNumId="3" w15:restartNumberingAfterBreak="0">
    <w:nsid w:val="72EF79B9"/>
    <w:multiLevelType w:val="hybridMultilevel"/>
    <w:tmpl w:val="E7C87892"/>
    <w:styleLink w:val="Vinyeta"/>
    <w:lvl w:ilvl="0" w:tplc="1FB6DE06">
      <w:start w:val="1"/>
      <w:numFmt w:val="bullet"/>
      <w:lvlText w:val="•"/>
      <w:lvlJc w:val="left"/>
      <w:pPr>
        <w:ind w:left="463"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397223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B08AFB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06656A8">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60C357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17084C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158F68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8080E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D36FCC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3"/>
  </w:num>
  <w:num w:numId="2">
    <w:abstractNumId w:val="2"/>
  </w:num>
  <w:num w:numId="3">
    <w:abstractNumId w:val="1"/>
  </w:num>
  <w:num w:numId="4">
    <w:abstractNumId w:val="0"/>
  </w:num>
  <w:num w:numId="5">
    <w:abstractNumId w:val="0"/>
    <w:lvlOverride w:ilvl="0">
      <w:lvl w:ilvl="0" w:tplc="E182C3C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266A39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502A9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55DEBB7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05F879A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27401D3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0A06F7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ACE7A9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DB4A43D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F"/>
    <w:rsid w:val="001074DC"/>
    <w:rsid w:val="001170E3"/>
    <w:rsid w:val="00501C67"/>
    <w:rsid w:val="005A1570"/>
    <w:rsid w:val="005A3ABF"/>
    <w:rsid w:val="006475A9"/>
    <w:rsid w:val="00801029"/>
    <w:rsid w:val="00A3163F"/>
    <w:rsid w:val="00B206B4"/>
    <w:rsid w:val="00B813B2"/>
    <w:rsid w:val="00C86B18"/>
    <w:rsid w:val="00D60573"/>
    <w:rsid w:val="00EE3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AE93"/>
  <w15:docId w15:val="{48F3DF01-A26B-4687-98C4-BAF3635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s">
    <w:name w:val="Cos"/>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Cos1">
    <w:name w:val="Cos 1"/>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Vinyeta">
    <w:name w:val="Vinyeta"/>
    <w:pPr>
      <w:numPr>
        <w:numId w:val="1"/>
      </w:numPr>
    </w:pPr>
  </w:style>
  <w:style w:type="numbering" w:customStyle="1" w:styleId="Gui">
    <w:name w:val="Guió"/>
    <w:pPr>
      <w:numPr>
        <w:numId w:val="3"/>
      </w:numPr>
    </w:pPr>
  </w:style>
  <w:style w:type="character" w:customStyle="1" w:styleId="Hyperlink0">
    <w:name w:val="Hyperlink.0"/>
    <w:basedOn w:val="a3"/>
    <w:rPr>
      <w:u w:val="single"/>
    </w:rPr>
  </w:style>
  <w:style w:type="paragraph" w:customStyle="1" w:styleId="Estildetaula1">
    <w:name w:val="Estil de taula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Estildetaula2">
    <w:name w:val="Estil de taula 2"/>
    <w:rPr>
      <w:rFonts w:ascii="Helvetica Neue" w:eastAsia="Helvetica Neue" w:hAnsi="Helvetica Neue" w:cs="Helvetica Neue"/>
      <w:color w:val="000000"/>
      <w14:textOutline w14:w="0" w14:cap="flat" w14:cmpd="sng" w14:algn="ctr">
        <w14:noFill/>
        <w14:prstDash w14:val="solid"/>
        <w14:bevel/>
      </w14:textOutline>
    </w:rPr>
  </w:style>
  <w:style w:type="character" w:styleId="a4">
    <w:name w:val="annotation reference"/>
    <w:basedOn w:val="a0"/>
    <w:uiPriority w:val="99"/>
    <w:semiHidden/>
    <w:unhideWhenUsed/>
    <w:rsid w:val="00801029"/>
    <w:rPr>
      <w:sz w:val="16"/>
      <w:szCs w:val="16"/>
    </w:rPr>
  </w:style>
  <w:style w:type="paragraph" w:styleId="a5">
    <w:name w:val="annotation text"/>
    <w:basedOn w:val="a"/>
    <w:link w:val="a6"/>
    <w:uiPriority w:val="99"/>
    <w:semiHidden/>
    <w:unhideWhenUsed/>
    <w:rsid w:val="00801029"/>
    <w:rPr>
      <w:sz w:val="20"/>
      <w:szCs w:val="20"/>
    </w:rPr>
  </w:style>
  <w:style w:type="character" w:customStyle="1" w:styleId="a6">
    <w:name w:val="Текст на коментар Знак"/>
    <w:basedOn w:val="a0"/>
    <w:link w:val="a5"/>
    <w:uiPriority w:val="99"/>
    <w:semiHidden/>
    <w:rsid w:val="00801029"/>
    <w:rPr>
      <w:lang w:val="en-US" w:eastAsia="en-US"/>
    </w:rPr>
  </w:style>
  <w:style w:type="paragraph" w:styleId="a7">
    <w:name w:val="annotation subject"/>
    <w:basedOn w:val="a5"/>
    <w:next w:val="a5"/>
    <w:link w:val="a8"/>
    <w:uiPriority w:val="99"/>
    <w:semiHidden/>
    <w:unhideWhenUsed/>
    <w:rsid w:val="00801029"/>
    <w:rPr>
      <w:b/>
      <w:bCs/>
    </w:rPr>
  </w:style>
  <w:style w:type="character" w:customStyle="1" w:styleId="a8">
    <w:name w:val="Предмет на коментар Знак"/>
    <w:basedOn w:val="a6"/>
    <w:link w:val="a7"/>
    <w:uiPriority w:val="99"/>
    <w:semiHidden/>
    <w:rsid w:val="00801029"/>
    <w:rPr>
      <w:b/>
      <w:bCs/>
      <w:lang w:val="en-US" w:eastAsia="en-US"/>
    </w:rPr>
  </w:style>
  <w:style w:type="paragraph" w:styleId="a9">
    <w:name w:val="Balloon Text"/>
    <w:basedOn w:val="a"/>
    <w:link w:val="aa"/>
    <w:uiPriority w:val="99"/>
    <w:semiHidden/>
    <w:unhideWhenUsed/>
    <w:rsid w:val="00801029"/>
    <w:rPr>
      <w:rFonts w:ascii="Segoe UI" w:hAnsi="Segoe UI" w:cs="Segoe UI"/>
      <w:sz w:val="18"/>
      <w:szCs w:val="18"/>
    </w:rPr>
  </w:style>
  <w:style w:type="character" w:customStyle="1" w:styleId="aa">
    <w:name w:val="Изнесен текст Знак"/>
    <w:basedOn w:val="a0"/>
    <w:link w:val="a9"/>
    <w:uiPriority w:val="99"/>
    <w:semiHidden/>
    <w:rsid w:val="0080102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10818</Characters>
  <Application>Microsoft Office Word</Application>
  <DocSecurity>0</DocSecurity>
  <Lines>90</Lines>
  <Paragraphs>25</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Nikolay</cp:lastModifiedBy>
  <cp:revision>3</cp:revision>
  <dcterms:created xsi:type="dcterms:W3CDTF">2020-12-01T20:02:00Z</dcterms:created>
  <dcterms:modified xsi:type="dcterms:W3CDTF">2020-12-02T17:17:00Z</dcterms:modified>
</cp:coreProperties>
</file>