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Gala</w:t>
      </w:r>
      <w:r>
        <w:rPr>
          <w:u w:val="single"/>
        </w:rPr>
        <w:t xml:space="preserve"> </w:t>
      </w:r>
      <w:r w:rsidRPr="009E5F62">
        <w:rPr>
          <w:u w:val="single"/>
        </w:rPr>
        <w:t>Gil Rocher</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48163409Y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Marc Nebot</w:t>
      </w:r>
      <w:r>
        <w:rPr>
          <w:rFonts w:ascii="Calibri" w:hAnsi="Calibri"/>
          <w:lang w:val="en-US"/>
        </w:rPr>
        <w:t xml:space="preserve">                           </w:t>
      </w:r>
      <w:r>
        <w:t xml:space="preserve">               fecha de nacimiento:</w:t>
      </w:r>
      <w:r>
        <w:rPr>
          <w:lang w:val="bg-BG"/>
        </w:rPr>
        <w:t xml:space="preserve"> </w:t>
      </w:r>
      <w:r>
        <w:rPr>
          <w:lang w:val="en-US"/>
        </w:rPr>
        <w:t>6/3/2018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Laura Nebot</w:t>
      </w:r>
      <w:r>
        <w:rPr>
          <w:rFonts w:ascii="Calibri" w:hAnsi="Calibri"/>
        </w:rPr>
        <w:tab/>
      </w:r>
      <w:r>
        <w:rPr>
          <w:rFonts w:ascii="Calibri" w:hAnsi="Calibri"/>
        </w:rPr>
        <w:tab/>
      </w:r>
      <w:r>
        <w:rPr>
          <w:rFonts w:ascii="Calibri" w:hAnsi="Calibri"/>
        </w:rPr>
        <w:tab/>
        <w:t xml:space="preserve">   </w:t>
      </w:r>
      <w:r>
        <w:t xml:space="preserve">fecha de nacimiento: </w:t>
      </w:r>
      <w:r>
        <w:rPr>
          <w:lang w:val="en-US"/>
        </w:rPr>
        <w:t>18/4/2020</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9/7/2026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9/7/2026</w:t>
      </w:r>
      <w:r w:rsidR="00750A76">
        <w:rPr>
          <w:lang w:val="bg-BG"/>
        </w:rPr>
        <w:t xml:space="preserve">                        </w:t>
      </w:r>
      <w:r w:rsidR="00750A76">
        <w:t xml:space="preserve">                        </w:t>
      </w:r>
      <w:r w:rsidR="00750A76">
        <w:rPr>
          <w:lang w:val="en-US"/>
        </w:rPr>
        <w:br/>
        <w:t>Gala Gil Rocher</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