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Park</w:t>
      </w:r>
      <w:r>
        <w:t xml:space="preserve">      </w:t>
      </w:r>
      <w:r>
        <w:rPr>
          <w:rFonts w:hint="eastAsia"/>
        </w:rPr>
        <w:t>Minji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22/09/2003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+8201027841865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seunga101001@naver.com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Seung  </w:t>
      </w:r>
      <w:r w:rsidRPr="004F7801" w:rsidR="004F7801">
        <w:rPr>
          <w:color w:val="000000" w:themeColor="text1"/>
        </w:rPr>
        <w:t>Lee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21/12/2009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