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Teodor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Dimache</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Glădiței 15-17,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19.11.1997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teodord.d@gmail.com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+40737042855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Glădiței 15-17,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27.07.2026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