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Ludovino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+351914141923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244966494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davidludovino6@hotmail.com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2675-675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09/01/1993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Ludovino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