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Nartowska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+48664020125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Nartowski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Dominika Tulejko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Kamil Sieradzki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