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Graham</w:t>
      </w:r>
      <w:r w:rsidR="00405CC1">
        <w:t xml:space="preserve"> </w:t>
      </w:r>
      <w:r w:rsidRPr="00405CC1" w:rsidR="00405CC1">
        <w:t>Graham</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8603135139080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Storm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2014/02/01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