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maliszewska-flegier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+48609070881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flegier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09.08.2020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janek flegier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teo zdanowski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