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Diego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Rivero Gallegos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71701885Y</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14/06/1977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+34659443651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vsueiras77@gmail.com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04/07/2026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04/07/2026</w:t>
      </w:r>
      <w:r w:rsidR="00C302CD">
        <w:rPr>
          <w:sz w:val="22"/>
          <w:szCs w:val="22"/>
          <w:lang w:val="bg-BG"/>
        </w:rPr>
        <w:t xml:space="preserve">                        </w:t>
      </w:r>
      <w:r w:rsidR="00513D8D">
        <w:rPr>
          <w:sz w:val="22"/>
          <w:szCs w:val="22"/>
        </w:rPr>
        <w:t xml:space="preserve">                        </w:t>
      </w:r>
      <w:r w:rsidR="00213D63">
        <w:rPr>
          <w:sz w:val="22"/>
          <w:szCs w:val="22"/>
          <w:lang w:val="en-US"/>
        </w:rPr>
        <w:t xml:space="preserve">Diego Rivero Gallegos </w:t>
      </w:r>
      <w:r w:rsidR="00213D63">
        <w:rPr>
          <w:sz w:val="22"/>
          <w:szCs w:val="22"/>
          <w:lang w:val="en-US"/>
        </w:rPr>
        <w:br/>
        <w:t xml:space="preserve">                                                                                   </w:t>
      </w:r>
      <w:r w:rsidRPr="002F4A70" w:rsidR="002F4A70">
        <w:rPr>
          <w:sz w:val="22"/>
          <w:szCs w:val="22"/>
          <w:lang w:val="en-US"/>
        </w:rPr>
        <w:t>71701885Y</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