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Ben</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Neumann</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mr.bneumann@gmail.com</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+31648020840</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20/08/1993</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C287jnzl3</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 Mangroovy Residence El Gouna - Grovin، Hurghada 2, Egypt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Mangroovy Residence El Gouna - Grovin، Hurghada 2, Egypt</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Seb neumann</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+201019580033</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01/07/2026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