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Романов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+359884498948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dnag@abv.bg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Далия Романова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Йоана Романова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