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Eduardo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Blanco Bielsa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41012833A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09/03/2002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+34603794500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blancobielsa@gmail.com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02/07/2026</w:t>
      </w:r>
      <w:r w:rsidR="00C302CD">
        <w:rPr>
          <w:sz w:val="22"/>
          <w:szCs w:val="22"/>
          <w:lang w:val="bg-BG"/>
        </w:rPr>
        <w:t xml:space="preserve">                        </w:t>
      </w:r>
      <w:r w:rsidR="00513D8D">
        <w:rPr>
          <w:sz w:val="22"/>
          <w:szCs w:val="22"/>
        </w:rPr>
        <w:t xml:space="preserve">                        </w:t>
      </w:r>
      <w:r w:rsidR="00213D63">
        <w:rPr>
          <w:sz w:val="22"/>
          <w:szCs w:val="22"/>
          <w:lang w:val="en-US"/>
        </w:rPr>
        <w:t xml:space="preserve">Eduardo Blanco Bielsa </w:t>
      </w:r>
      <w:r w:rsidR="00213D63">
        <w:rPr>
          <w:sz w:val="22"/>
          <w:szCs w:val="22"/>
          <w:lang w:val="en-US"/>
        </w:rPr>
        <w:br/>
        <w:t xml:space="preserve">                                                                                   </w:t>
      </w:r>
      <w:r w:rsidRPr="002F4A70" w:rsidR="002F4A70">
        <w:rPr>
          <w:sz w:val="22"/>
          <w:szCs w:val="22"/>
          <w:lang w:val="en-US"/>
        </w:rPr>
        <w:t>41012833A</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