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+359897089199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yoana.borisova07@gmail.com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