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saprykina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+972548999713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saprikinasasha8@gmail.com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