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Theo</w:t>
      </w:r>
      <w:r w:rsidR="00405CC1">
        <w:t xml:space="preserve"> </w:t>
      </w:r>
      <w:r w:rsidRPr="00405CC1" w:rsidR="00405CC1">
        <w:t>Van huyssteen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8505225114081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Pippa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2016/09/25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