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Peñamaría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49208429K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11/02/2002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juan200223@gmail.com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+34667396813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