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+48507188033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Wincent Pasiak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