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07.05.1990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Rhodter Straße, Weyher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+4917683186125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