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Kądzielewski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antoni.kadzielewski@gmail.com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+48504153191 ,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