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джихан Бахри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+359884770062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cihan_zaki@abv.bg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