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Pau Artus Colomer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52428200E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Agnes Artus Ratera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14/8/2010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Pau Artus Colomer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13/7/2026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