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susanna harndt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+41764947606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