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Laia</w:t>
      </w:r>
      <w:r>
        <w:rPr>
          <w:u w:val="single"/>
        </w:rPr>
        <w:t xml:space="preserve"> </w:t>
      </w:r>
      <w:r w:rsidRPr="009E5F62">
        <w:rPr>
          <w:u w:val="single"/>
        </w:rPr>
        <w:t>Lopez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47789426A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Bruc</w:t>
      </w:r>
      <w:r>
        <w:rPr>
          <w:rFonts w:ascii="Calibri" w:hAnsi="Calibri"/>
          <w:lang w:val="en-US"/>
        </w:rPr>
        <w:t xml:space="preserve">                           </w:t>
      </w:r>
      <w:r>
        <w:t xml:space="preserve">               fecha de nacimiento:</w:t>
      </w:r>
      <w:r>
        <w:rPr>
          <w:lang w:val="bg-BG"/>
        </w:rPr>
        <w:t xml:space="preserve"> </w:t>
      </w:r>
      <w:r>
        <w:rPr>
          <w:lang w:val="en-US"/>
        </w:rPr>
        <w:t>29/10/2021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12/7/2026</w:t>
      </w:r>
      <w:r w:rsidR="00750A76">
        <w:rPr>
          <w:lang w:val="bg-BG"/>
        </w:rPr>
        <w:t xml:space="preserve">                        </w:t>
      </w:r>
      <w:r w:rsidR="00750A76">
        <w:t xml:space="preserve">                        </w:t>
      </w:r>
      <w:r w:rsidR="00750A76">
        <w:rPr>
          <w:lang w:val="en-US"/>
        </w:rPr>
        <w:br/>
        <w:t>Laia Lopez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