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Jaco</w:t>
      </w:r>
      <w:r w:rsidR="00405CC1">
        <w:t xml:space="preserve"> </w:t>
      </w:r>
      <w:r w:rsidRPr="00405CC1" w:rsidR="00405CC1">
        <w:t>Van eck</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Theo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