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Nicolò Scabello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Scbncl90t18l407f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18/12/1990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Cesare Battisti, 8, Candelù, Maserada sul Piave TV, Italia Maserada sul Piave, TV, Italia 31052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scabellonicolo@gmail.com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+393464079072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