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Filip</w:t>
      </w:r>
      <w:r>
        <w:t xml:space="preserve">      </w:t>
      </w:r>
      <w:r>
        <w:rPr>
          <w:rFonts w:hint="eastAsia"/>
        </w:rPr>
        <w:t>Herbrych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17/06/2003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+420775177203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herbrych5@seznam.cz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01/07/2026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