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Scott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Parker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+14065314918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07/07/1984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sparkered1984@gmail.com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59803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Scott Parker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