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Simão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+351939434297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239050061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spg.mata@gmail.com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27/03/1998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Simão Mata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