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Ochmański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weronika.ochmanska@onet.pl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+48697293164 ,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13.07.2026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