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Carles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Conejos Villarreal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24416635L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Collbató,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+34653182706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carles1698@gmail.com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Conejos Villarreal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