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Monika Vijeikyte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