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Carolina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Cruz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+351925664479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251050998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carolina.paiva.cruz@hotmail.com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1500-781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Carolina Cruz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