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Abdulla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Eshaa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+97337300035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Zaynab</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Ryan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Almaha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11/07/2026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