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Braam</w:t>
      </w:r>
      <w:r w:rsidR="00405CC1">
        <w:t xml:space="preserve"> </w:t>
      </w:r>
      <w:r w:rsidRPr="00405CC1" w:rsidR="00405CC1">
        <w:t>Van Rooyen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8211175083083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Adrian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