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Минко  Русинов</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15.11.1967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+359888456965</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roussinov@lawyers-bg.com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Йоана Минкова Русинова</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5.1.2012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12.7.2026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