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nadia frąckowiak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+48784958291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