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Bartosz Kròlak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+48574662621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12.09.1993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20.09.2026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