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4922FA" w:rsidR="005833F6" w:rsidP="005833F6" w:rsidRDefault="00CC4653" w14:paraId="5E11B102" w14:textId="7C5254C4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2E049CE4" wp14:anchorId="7D8AEE7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609263824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5833F6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5833F6"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 xml:space="preserve">Momentum Plovdiv </w:t>
      </w:r>
      <w:r w:rsidRPr="004922FA" w:rsidR="005833F6">
        <w:rPr>
          <w:lang w:val="en-US"/>
        </w:rPr>
        <w:t>посредством физическа карта за достъп.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Василка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Костадинова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vsgroup.holding@gmail.com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+359888982029</w:t>
      </w:r>
    </w:p>
    <w:p w:rsidR="004A6CD0" w:rsidP="004A6CD0" w:rsidRDefault="004A6CD0" w14:paraId="755761C4" w14:textId="77777777">
      <w:pPr>
        <w:jc w:val="both"/>
        <w:rPr>
          <w:rFonts w:cstheme="minorHAnsi"/>
          <w:lang w:val="en-US"/>
        </w:rPr>
      </w:pPr>
      <w:r>
        <w:t>Дата на раждане</w:t>
      </w:r>
      <w:r>
        <w:rPr>
          <w:lang w:val="en-US"/>
        </w:rPr>
        <w:t xml:space="preserve">: </w:t>
      </w:r>
      <w:r w:rsidRPr="00036794">
        <w:rPr>
          <w:rFonts w:cstheme="minorHAnsi"/>
        </w:rPr>
        <w:t>27.10.1979 г.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Анастасия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23.4.2014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Йоана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23.4.2014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lastRenderedPageBreak/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551B6C6D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8.9.2026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807BC5"/>
    <w:rsid w:val="0097257C"/>
    <w:rsid w:val="009C2738"/>
    <w:rsid w:val="009D7AAD"/>
    <w:rsid w:val="009E41F1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2026-08-25T07:12:00Z</dcterms:created>
  <dcterms:modified xsi:type="dcterms:W3CDTF">2026-08-25T07:16:00Z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