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Sonia</w:t>
      </w:r>
      <w:r>
        <w:t xml:space="preserve">      </w:t>
      </w:r>
      <w:r>
        <w:rPr>
          <w:rFonts w:hint="eastAsia"/>
        </w:rPr>
        <w:t>Zampedri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10/02/1978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+393403037210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soniazampedri@gmail.com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Gioia  </w:t>
      </w:r>
      <w:r w:rsidRPr="004F7801" w:rsidR="004F7801">
        <w:rPr>
          <w:color w:val="000000" w:themeColor="text1"/>
        </w:rPr>
        <w:t>Tasin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19/11/2015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Vittoria </w:t>
      </w:r>
      <w:r w:rsidRPr="00107DE0" w:rsidR="00107DE0">
        <w:rPr>
          <w:color w:val="000000" w:themeColor="text1"/>
        </w:rPr>
        <w:t>Bridi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27/10/2015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12/09/2026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