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Roelien</w:t>
      </w:r>
      <w:r w:rsidR="00405CC1">
        <w:t xml:space="preserve"> </w:t>
      </w:r>
      <w:r w:rsidRPr="00405CC1" w:rsidR="00405CC1">
        <w:t>Malan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9111180432086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Reinert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Zanieke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2022/08/30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