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3212" w:rsidP="003E3212" w:rsidRDefault="006E1060" w14:paraId="5692D1F9" w14:textId="46F9F8DC">
      <w:pPr>
        <w:pStyle w:val="ListParagraph"/>
        <w:ind w:left="360"/>
        <w:jc w:val="center"/>
        <w:rPr>
          <w:rFonts w:ascii="Arial" w:hAnsi="Arial" w:cs="Arial"/>
          <w:b/>
          <w:bCs/>
          <w:sz w:val="22"/>
          <w:szCs w:val="22"/>
          <w:lang w:val="lt-LT"/>
        </w:rPr>
      </w:pPr>
      <w:r w:rsidRPr="006E1060">
        <w:rPr>
          <w:rFonts w:ascii="Arial" w:hAnsi="Arial" w:cs="Arial"/>
          <w:b/>
          <w:bCs/>
          <w:sz w:val="22"/>
          <w:szCs w:val="22"/>
          <w:lang w:val="lt-LT"/>
        </w:rPr>
        <w:t>STOVYKLŲ SUTARTIS 2026 M</w:t>
      </w:r>
    </w:p>
    <w:p w:rsidR="003E3212" w:rsidP="003E3212" w:rsidRDefault="003E3212" w14:paraId="3B3D4EFD" w14:textId="77777777">
      <w:pPr>
        <w:pStyle w:val="ListParagraph"/>
        <w:ind w:left="360"/>
        <w:jc w:val="center"/>
        <w:rPr>
          <w:rFonts w:ascii="Arial" w:hAnsi="Arial" w:cs="Arial"/>
          <w:b/>
          <w:bCs/>
          <w:sz w:val="22"/>
          <w:szCs w:val="22"/>
          <w:lang w:val="lt-LT"/>
        </w:rPr>
      </w:pPr>
    </w:p>
    <w:p w:rsidRPr="008F5D8A" w:rsidR="0064148B" w:rsidP="00A25BE5" w:rsidRDefault="003E3212" w14:paraId="3459747A" w14:textId="0902173B">
      <w:pPr>
        <w:pStyle w:val="ListParagraph"/>
        <w:spacing w:after="0" w:line="240" w:lineRule="auto"/>
        <w:ind w:left="1224"/>
        <w:rPr>
          <w:rFonts w:ascii="Arial" w:hAnsi="Arial" w:cs="Arial"/>
          <w:sz w:val="22"/>
          <w:szCs w:val="22"/>
          <w:lang w:val="lt-LT"/>
        </w:rPr>
      </w:pPr>
      <w:r>
        <w:rPr>
          <w:rFonts w:ascii="Arial" w:hAnsi="Arial" w:cs="Arial"/>
          <w:sz w:val="22"/>
          <w:szCs w:val="22"/>
          <w:lang w:val="lt-LT"/>
        </w:rPr>
        <w:br/>
      </w:r>
    </w:p>
    <w:p w:rsidRPr="001F3619" w:rsidR="001F3619" w:rsidP="001F3619" w:rsidRDefault="001F3619" w14:paraId="0A5952EC"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VAIKŲ LAIPIOJIMO BŪRELIO SUTARTIS</w:t>
      </w:r>
    </w:p>
    <w:p w:rsidRPr="001F3619" w:rsidR="001F3619" w:rsidP="001F3619" w:rsidRDefault="001F3619" w14:paraId="1FCED152"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5C41095C" w14:textId="77777777">
      <w:pPr>
        <w:rPr>
          <w:rFonts w:ascii="Aptos" w:hAnsi="Aptos" w:eastAsia="Aptos" w:cs="Aptos"/>
          <w:b/>
          <w:bCs/>
          <w:lang w:val="bg-BG"/>
        </w:rPr>
      </w:pPr>
      <w:r w:rsidRPr="001F3619">
        <w:rPr>
          <w:rFonts w:ascii="Aptos" w:hAnsi="Aptos" w:eastAsia="Aptos" w:cs="Aptos"/>
          <w:b/>
          <w:bCs/>
          <w:lang w:val="bg-BG"/>
        </w:rPr>
        <w:tab/>
        <w:t>UAB Montis loft įsipareigoja:</w:t>
      </w:r>
    </w:p>
    <w:p w:rsidRPr="001F3619" w:rsidR="001F3619" w:rsidP="001F3619" w:rsidRDefault="001F3619" w14:paraId="4610EEB4"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Apibrėžtomis savaitės dienomis bei nustatytu dienos laikotarpiu (informacija skelbiama www.montismagia.lt) organizuoti vaikų užsiėmimus bei skirti užsiėmimų vadovą.</w:t>
      </w:r>
    </w:p>
    <w:p w:rsidRPr="001F3619" w:rsidR="001F3619" w:rsidP="001F3619" w:rsidRDefault="001F3619" w14:paraId="12A258E5"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Vaikų užsiėmimų metu užtikrinti Vaiko saugumą. Vaiko saugumas ir sveikata garantuojama tik tuo atveju, kai vaikas užsiėmimo metu paiso bei pripažįsta patvirtintas ir salėje skelbiamas MONTIS LOFT LAIPIOJIMO SALĖS TAISYKLES (priedas Nr.2), naudoja pagal paskirtį priemones skiriamas užsiėmimo metu bei klauso ir vykdo užsiėmimų vadovo nurodymus.</w:t>
      </w:r>
    </w:p>
    <w:p w:rsidRPr="001F3619" w:rsidR="001F3619" w:rsidP="001F3619" w:rsidRDefault="001F3619" w14:paraId="7938F313"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Vaikui susižeidus, nedelsiant informuoti tėvus/globėjus ir atitinkamas sveikatos priežiūros įstaigas.</w:t>
      </w:r>
    </w:p>
    <w:p w:rsidRPr="001F3619" w:rsidR="001F3619" w:rsidP="001F3619" w:rsidRDefault="001F3619" w14:paraId="18D20E59"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Vaikui, pažeidusiam sutarties sąlygas, taikyti drausmines nuobaudas užsiėmimo metu:</w:t>
      </w:r>
    </w:p>
    <w:p w:rsidRPr="001F3619" w:rsidR="001F3619" w:rsidP="001F3619" w:rsidRDefault="001F3619" w14:paraId="4D7D3C48" w14:textId="77777777">
      <w:pPr>
        <w:rPr>
          <w:rFonts w:ascii="Aptos" w:hAnsi="Aptos" w:eastAsia="Aptos" w:cs="Aptos"/>
          <w:lang w:val="bg-BG"/>
        </w:rPr>
      </w:pPr>
      <w:r w:rsidRPr="001F3619">
        <w:rPr>
          <w:rFonts w:ascii="Aptos" w:hAnsi="Aptos" w:eastAsia="Aptos" w:cs="Aptos"/>
          <w:lang w:val="bg-BG"/>
        </w:rPr>
        <w:t>1.4.1.</w:t>
      </w:r>
      <w:r w:rsidRPr="001F3619">
        <w:rPr>
          <w:rFonts w:ascii="Aptos" w:hAnsi="Aptos" w:eastAsia="Aptos" w:cs="Aptos"/>
          <w:lang w:val="bg-BG"/>
        </w:rPr>
        <w:tab/>
        <w:t>pastaba (už nedidelius Montis loft laipiojimo salės taisyklių bei užsiėmimų tvarkos pažeidimus);</w:t>
      </w:r>
    </w:p>
    <w:p w:rsidRPr="001F3619" w:rsidR="001F3619" w:rsidP="001F3619" w:rsidRDefault="001F3619" w14:paraId="587E68BA" w14:textId="77777777">
      <w:pPr>
        <w:rPr>
          <w:rFonts w:ascii="Aptos" w:hAnsi="Aptos" w:eastAsia="Aptos" w:cs="Aptos"/>
          <w:lang w:val="bg-BG"/>
        </w:rPr>
      </w:pPr>
      <w:r w:rsidRPr="001F3619">
        <w:rPr>
          <w:rFonts w:ascii="Aptos" w:hAnsi="Aptos" w:eastAsia="Aptos" w:cs="Aptos"/>
          <w:lang w:val="bg-BG"/>
        </w:rPr>
        <w:t>1.4.2.</w:t>
      </w:r>
      <w:r w:rsidRPr="001F3619">
        <w:rPr>
          <w:rFonts w:ascii="Aptos" w:hAnsi="Aptos" w:eastAsia="Aptos" w:cs="Aptos"/>
          <w:lang w:val="bg-BG"/>
        </w:rPr>
        <w:tab/>
        <w:t>sėdėjimu salėje ant suoliuko 2-3 minutes (už sistemingą reikalavimų pažeidimą);</w:t>
      </w:r>
    </w:p>
    <w:p w:rsidRPr="001F3619" w:rsidR="001F3619" w:rsidP="001F3619" w:rsidRDefault="001F3619" w14:paraId="048487DB" w14:textId="77777777">
      <w:pPr>
        <w:rPr>
          <w:rFonts w:ascii="Aptos" w:hAnsi="Aptos" w:eastAsia="Aptos" w:cs="Aptos"/>
          <w:lang w:val="bg-BG"/>
        </w:rPr>
      </w:pPr>
      <w:r w:rsidRPr="001F3619">
        <w:rPr>
          <w:rFonts w:ascii="Aptos" w:hAnsi="Aptos" w:eastAsia="Aptos" w:cs="Aptos"/>
          <w:lang w:val="bg-BG"/>
        </w:rPr>
        <w:t>1.4.3.</w:t>
      </w:r>
      <w:r w:rsidRPr="001F3619">
        <w:rPr>
          <w:rFonts w:ascii="Aptos" w:hAnsi="Aptos" w:eastAsia="Aptos" w:cs="Aptos"/>
          <w:lang w:val="bg-BG"/>
        </w:rPr>
        <w:tab/>
        <w:t>atlikti komandinius arba asmeninius fizinius pratimus už neatliekamas arba neatliktas instruktoriaus/trenerio duotas užduotis, prieš tai informuojant komandą ar vaiką, kad tokia taisyklė bus taikoma, atliekant duodamas užduotis.</w:t>
      </w:r>
    </w:p>
    <w:p w:rsidRPr="001F3619" w:rsidR="001F3619" w:rsidP="001F3619" w:rsidRDefault="001F3619" w14:paraId="6B5C9FB1" w14:textId="77777777">
      <w:pPr>
        <w:rPr>
          <w:rFonts w:ascii="Aptos" w:hAnsi="Aptos" w:eastAsia="Aptos" w:cs="Aptos"/>
          <w:lang w:val="bg-BG"/>
        </w:rPr>
      </w:pPr>
      <w:r w:rsidRPr="001F3619">
        <w:rPr>
          <w:rFonts w:ascii="Aptos" w:hAnsi="Aptos" w:eastAsia="Aptos" w:cs="Aptos"/>
          <w:lang w:val="bg-BG"/>
        </w:rPr>
        <w:t>1.4.4.</w:t>
      </w:r>
      <w:r w:rsidRPr="001F3619">
        <w:rPr>
          <w:rFonts w:ascii="Aptos" w:hAnsi="Aptos" w:eastAsia="Aptos" w:cs="Aptos"/>
          <w:lang w:val="bg-BG"/>
        </w:rPr>
        <w:tab/>
        <w:t>fiziniu vaiko sustabdymu nuo veiklos galinčios sukelti pavojų jo paties ar aplinkinių sveikatai;</w:t>
      </w:r>
    </w:p>
    <w:p w:rsidRPr="001F3619" w:rsidR="001F3619" w:rsidP="001F3619" w:rsidRDefault="001F3619" w14:paraId="5B673FE9" w14:textId="77777777">
      <w:pPr>
        <w:rPr>
          <w:rFonts w:ascii="Aptos" w:hAnsi="Aptos" w:eastAsia="Aptos" w:cs="Aptos"/>
          <w:lang w:val="bg-BG"/>
        </w:rPr>
      </w:pPr>
      <w:r w:rsidRPr="001F3619">
        <w:rPr>
          <w:rFonts w:ascii="Aptos" w:hAnsi="Aptos" w:eastAsia="Aptos" w:cs="Aptos"/>
          <w:lang w:val="bg-BG"/>
        </w:rPr>
        <w:t>1.4.5.</w:t>
      </w:r>
      <w:r w:rsidRPr="001F3619">
        <w:rPr>
          <w:rFonts w:ascii="Aptos" w:hAnsi="Aptos" w:eastAsia="Aptos" w:cs="Aptos"/>
          <w:lang w:val="bg-BG"/>
        </w:rPr>
        <w:tab/>
        <w:t>šalinimu iš Laipiojimo užsiėmimo (už grubius nusižengimus), apie tai informuojant tėvus/globėjus.</w:t>
      </w:r>
    </w:p>
    <w:p w:rsidRPr="001F3619" w:rsidR="001F3619" w:rsidP="001F3619" w:rsidRDefault="001F3619" w14:paraId="230BBC2A"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Išklausyti tėvų/globėjų nuomonę sprendžiant Vaiko užsiėmimų organizavimo klausimus.</w:t>
      </w:r>
    </w:p>
    <w:p w:rsidRPr="001F3619" w:rsidR="001F3619" w:rsidP="001F3619" w:rsidRDefault="001F3619" w14:paraId="143E6E07"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UAB Montis loft nėra atsakinga už užsiėmimų poveikį vaiko sveikatos būklei, vaiko sužalojimus, traumas, nelaimingus atsitikimus (ir pan.), patirtus užsiėmimų ir/ar papildomų užsiėmimų, renginių, išvykų metu, išskyrus atvejus, jeigu vaiko sveikatos sutrikdymai ar nelaimingi atsitikimai kilo dėl UAB Montis loft kaltės;</w:t>
      </w:r>
    </w:p>
    <w:p w:rsidRPr="001F3619" w:rsidR="001F3619" w:rsidP="001F3619" w:rsidRDefault="001F3619" w14:paraId="3A0FC30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Tėvams yra suprantama, kad UAB Montis loft negarantuoja Mokinio pažangos pagal nustatytas užsiėmimų programas.</w:t>
      </w:r>
    </w:p>
    <w:p w:rsidRPr="001F3619" w:rsidR="001F3619" w:rsidP="001F3619" w:rsidRDefault="001F3619" w14:paraId="09BAD8FD"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02320C6" w14:textId="77777777">
      <w:pPr>
        <w:rPr>
          <w:rFonts w:ascii="Aptos" w:hAnsi="Aptos" w:eastAsia="Aptos" w:cs="Aptos"/>
          <w:b/>
          <w:bCs/>
          <w:lang w:val="bg-BG"/>
        </w:rPr>
      </w:pPr>
      <w:r w:rsidRPr="001F3619">
        <w:rPr>
          <w:rFonts w:ascii="Aptos" w:hAnsi="Aptos" w:eastAsia="Aptos" w:cs="Aptos"/>
          <w:b/>
          <w:bCs/>
          <w:lang w:val="bg-BG"/>
        </w:rPr>
        <w:tab/>
        <w:t>Tėvai/globėjai įsipareigoja:</w:t>
      </w:r>
    </w:p>
    <w:p w:rsidRPr="001F3619" w:rsidR="001F3619" w:rsidP="001F3619" w:rsidRDefault="001F3619" w14:paraId="3EAD34FB" w14:textId="77777777">
      <w:pPr>
        <w:rPr>
          <w:rFonts w:ascii="Aptos" w:hAnsi="Aptos" w:eastAsia="Aptos" w:cs="Aptos"/>
          <w:lang w:val="bg-BG"/>
        </w:rPr>
      </w:pPr>
      <w:r w:rsidRPr="001F3619">
        <w:rPr>
          <w:rFonts w:ascii="Aptos" w:hAnsi="Aptos" w:eastAsia="Aptos" w:cs="Aptos"/>
          <w:lang w:val="bg-BG"/>
        </w:rPr>
        <w:lastRenderedPageBreak/>
        <w:t>1.8.</w:t>
      </w:r>
      <w:r w:rsidRPr="001F3619">
        <w:rPr>
          <w:rFonts w:ascii="Aptos" w:hAnsi="Aptos" w:eastAsia="Aptos" w:cs="Aptos"/>
          <w:lang w:val="bg-BG"/>
        </w:rPr>
        <w:tab/>
        <w:t>Sumokėti UAB Montis magia už Vaiko užsiėmimus pagal pasirinktą užsiėmimų lankymo intensyvumą (1k./sav. Ar 2k./sav. informacija skelbiama www.montismagia.lt) bei teikiamas papildomas mokamas paslaugas, kuriomis naudojasi Vaikas. Paslaugos kaina nurodyta sutartyje yra nekintanti. T.y. nepriklausoma nuo lankytų užsiėmimų skaičiaus per mėnesį.</w:t>
      </w:r>
    </w:p>
    <w:p w:rsidRPr="001F3619" w:rsidR="001F3619" w:rsidP="001F3619" w:rsidRDefault="001F3619" w14:paraId="15D64DFD"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Užtikrina, kad Vaikas paiso bei pripažįsta patvirtintų ir salėje skelbiamų MONTIS LOFT LAIPIOJIMO SALĖS TAISYKLIŲ (priedas Nr.2), naudoja pagal paskirtį priemones skiriamas užsiėmimo metu bei klauso ir vykdo užsiėmimų vadovo nurodymų.</w:t>
      </w:r>
    </w:p>
    <w:p w:rsidRPr="001F3619" w:rsidR="001F3619" w:rsidP="001F3619" w:rsidRDefault="001F3619" w14:paraId="597A9D5A"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Suteikti UAB Montis loft informaciją apie Vaiko sveikatos būklę bei išskirtiną elgesį.</w:t>
      </w:r>
    </w:p>
    <w:p w:rsidRPr="001F3619" w:rsidR="001F3619" w:rsidP="001F3619" w:rsidRDefault="001F3619" w14:paraId="4FF3799C"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Pristatyti pažymą apie Vaiko sveikatos būklę iš sporto dispanserio, jei Vaikas ruošiasi dalyvauti varžybose arba iš šeimos gydytojo, jei varžybose dalyvauti neplanuoja.</w:t>
      </w:r>
    </w:p>
    <w:p w:rsidRPr="001F3619" w:rsidR="001F3619" w:rsidP="001F3619" w:rsidRDefault="001F3619" w14:paraId="4A8D2F70"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Ugdyti Vaiko pagarbą bendraamžiams, vyresniesiems bei kitiems užsiėmimų dalyviams.</w:t>
      </w:r>
    </w:p>
    <w:p w:rsidRPr="001F3619" w:rsidR="001F3619" w:rsidP="001F3619" w:rsidRDefault="001F3619" w14:paraId="2561A665" w14:textId="77777777">
      <w:pPr>
        <w:rPr>
          <w:rFonts w:ascii="Aptos" w:hAnsi="Aptos" w:eastAsia="Aptos" w:cs="Aptos"/>
          <w:lang w:val="bg-BG"/>
        </w:rPr>
      </w:pPr>
      <w:r w:rsidRPr="001F3619">
        <w:rPr>
          <w:rFonts w:ascii="Aptos" w:hAnsi="Aptos" w:eastAsia="Aptos" w:cs="Aptos"/>
          <w:lang w:val="bg-BG"/>
        </w:rPr>
        <w:t>1.13.</w:t>
      </w:r>
      <w:r w:rsidRPr="001F3619">
        <w:rPr>
          <w:rFonts w:ascii="Aptos" w:hAnsi="Aptos" w:eastAsia="Aptos" w:cs="Aptos"/>
          <w:lang w:val="bg-BG"/>
        </w:rPr>
        <w:tab/>
        <w:t>Informuoti UAB Montis loft salės administratorių el. paštu gym@montismagia.lt, vaikui susirgus ar dėl kitų svarbių priežasčių vaikui negalint nuvykti į užsiėmimą ir apie vaiko sveikatą, jei ji turi įtakos užsiėmimų organizavimo procesui.</w:t>
      </w:r>
    </w:p>
    <w:p w:rsidRPr="001F3619" w:rsidR="001F3619" w:rsidP="001F3619" w:rsidRDefault="001F3619" w14:paraId="2E3927D7" w14:textId="77777777">
      <w:pPr>
        <w:rPr>
          <w:rFonts w:ascii="Aptos" w:hAnsi="Aptos" w:eastAsia="Aptos" w:cs="Aptos"/>
          <w:lang w:val="bg-BG"/>
        </w:rPr>
      </w:pPr>
      <w:r w:rsidRPr="001F3619">
        <w:rPr>
          <w:rFonts w:ascii="Aptos" w:hAnsi="Aptos" w:eastAsia="Aptos" w:cs="Aptos"/>
          <w:lang w:val="bg-BG"/>
        </w:rPr>
        <w:t>1.14.</w:t>
      </w:r>
      <w:r w:rsidRPr="001F3619">
        <w:rPr>
          <w:rFonts w:ascii="Aptos" w:hAnsi="Aptos" w:eastAsia="Aptos" w:cs="Aptos"/>
          <w:lang w:val="bg-BG"/>
        </w:rPr>
        <w:tab/>
        <w:t>Bendradarbiauti su UAB Montis loft bei užsiėmimų vadovais sprendžiant Vaiko užsiėmimų klausimus, koreguojant Vaiko elgesį.</w:t>
      </w:r>
    </w:p>
    <w:p w:rsidRPr="001F3619" w:rsidR="001F3619" w:rsidP="001F3619" w:rsidRDefault="001F3619" w14:paraId="61BA30F4" w14:textId="77777777">
      <w:pPr>
        <w:rPr>
          <w:rFonts w:ascii="Aptos" w:hAnsi="Aptos" w:eastAsia="Aptos" w:cs="Aptos"/>
          <w:lang w:val="bg-BG"/>
        </w:rPr>
      </w:pPr>
      <w:r w:rsidRPr="001F3619">
        <w:rPr>
          <w:rFonts w:ascii="Aptos" w:hAnsi="Aptos" w:eastAsia="Aptos" w:cs="Aptos"/>
          <w:lang w:val="bg-BG"/>
        </w:rPr>
        <w:t>1.15.</w:t>
      </w:r>
      <w:r w:rsidRPr="001F3619">
        <w:rPr>
          <w:rFonts w:ascii="Aptos" w:hAnsi="Aptos" w:eastAsia="Aptos" w:cs="Aptos"/>
          <w:lang w:val="bg-BG"/>
        </w:rPr>
        <w:tab/>
        <w:t>Atlyginti UAB Montis loft padarytą materialinę žalą.</w:t>
      </w:r>
    </w:p>
    <w:p w:rsidRPr="001F3619" w:rsidR="001F3619" w:rsidP="001F3619" w:rsidRDefault="001F3619" w14:paraId="3EF4F647" w14:textId="77777777">
      <w:pPr>
        <w:rPr>
          <w:rFonts w:ascii="Aptos" w:hAnsi="Aptos" w:eastAsia="Aptos" w:cs="Aptos"/>
          <w:lang w:val="bg-BG"/>
        </w:rPr>
      </w:pPr>
      <w:r w:rsidRPr="001F3619">
        <w:rPr>
          <w:rFonts w:ascii="Aptos" w:hAnsi="Aptos" w:eastAsia="Aptos" w:cs="Aptos"/>
          <w:lang w:val="bg-BG"/>
        </w:rPr>
        <w:t>1.16.</w:t>
      </w:r>
      <w:r w:rsidRPr="001F3619">
        <w:rPr>
          <w:rFonts w:ascii="Aptos" w:hAnsi="Aptos" w:eastAsia="Aptos" w:cs="Aptos"/>
          <w:lang w:val="bg-BG"/>
        </w:rPr>
        <w:tab/>
        <w:t>Atsakyti už vaiko saugumą, kai jis nedalyvauja užsiėmimuose.</w:t>
      </w:r>
    </w:p>
    <w:p w:rsidRPr="001F3619" w:rsidR="001F3619" w:rsidP="001F3619" w:rsidRDefault="001F3619" w14:paraId="5698E260"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42315BE2"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Papildomi susitarimai</w:t>
      </w:r>
    </w:p>
    <w:p w:rsidRPr="001F3619" w:rsidR="001F3619" w:rsidP="001F3619" w:rsidRDefault="001F3619" w14:paraId="7A9ED33A" w14:textId="77777777">
      <w:pPr>
        <w:rPr>
          <w:rFonts w:ascii="Aptos" w:hAnsi="Aptos" w:eastAsia="Aptos" w:cs="Aptos"/>
          <w:lang w:val="bg-BG"/>
        </w:rPr>
      </w:pPr>
      <w:r w:rsidRPr="001F3619">
        <w:rPr>
          <w:rFonts w:ascii="Aptos" w:hAnsi="Aptos" w:eastAsia="Aptos" w:cs="Aptos"/>
          <w:lang w:val="bg-BG"/>
        </w:rPr>
        <w:t>1.17.</w:t>
      </w:r>
      <w:r w:rsidRPr="001F3619">
        <w:rPr>
          <w:rFonts w:ascii="Aptos" w:hAnsi="Aptos" w:eastAsia="Aptos" w:cs="Aptos"/>
          <w:lang w:val="bg-BG"/>
        </w:rPr>
        <w:tab/>
        <w:t>Tėvai/globėjai sutinka, kad Vaikas bus fotografuojamas ir (ar) filmuojamas užsiėmime, laipiojimo salės renginiuose, varžybose ir už jų ribų. UAB Montis loft įsipareigoja kiekvienu konkrečiu atveju įvertinti nuotraukos pobūdį ir Vaikų nuotraukas naudoti atsakingai. Nuotraukos ar filmuota medžiaga gali būti naudojama/ skelbiama Montis magia internetinėje svetainėje, Montis magia socialinių tinklų puslapiuose, Montis magia pristatančiuose renginiuose ar leidiniuose. Tėvai turi teisę atšaukti sutikimą, bet kuriuo momentu.</w:t>
      </w:r>
    </w:p>
    <w:p w:rsidRPr="001F3619" w:rsidR="001F3619" w:rsidP="001F3619" w:rsidRDefault="001F3619" w14:paraId="3A1A4804" w14:textId="77777777">
      <w:pPr>
        <w:rPr>
          <w:rFonts w:ascii="Aptos" w:hAnsi="Aptos" w:eastAsia="Aptos" w:cs="Aptos"/>
          <w:lang w:val="bg-BG"/>
        </w:rPr>
      </w:pPr>
      <w:r w:rsidRPr="001F3619">
        <w:rPr>
          <w:rFonts w:ascii="Aptos" w:hAnsi="Aptos" w:eastAsia="Aptos" w:cs="Aptos"/>
          <w:lang w:val="bg-BG"/>
        </w:rPr>
        <w:t>1.18.</w:t>
      </w:r>
      <w:r w:rsidRPr="001F3619">
        <w:rPr>
          <w:rFonts w:ascii="Aptos" w:hAnsi="Aptos" w:eastAsia="Aptos" w:cs="Aptos"/>
          <w:lang w:val="bg-BG"/>
        </w:rPr>
        <w:tab/>
        <w:t>Įsigaliojus naujam bendram duomenų apsaugos reglamentui (BDAR) tėvai/globėjai sutinka, jog jo asmeniniai duomenys ir Vaiko/Globotinio asmens duomenys (vardas, pavardė, el. paštas, telefono numeris) būtų naudojami teikti informaciją tėvams/globėjams apie jo Vaiko užsiėmimų organizavimo sąlygas ir Vaiko pasiekimus.</w:t>
      </w:r>
    </w:p>
    <w:p w:rsidRPr="001F3619" w:rsidR="001F3619" w:rsidP="001F3619" w:rsidRDefault="001F3619" w14:paraId="1D498351" w14:textId="77777777">
      <w:pPr>
        <w:rPr>
          <w:rFonts w:ascii="Aptos" w:hAnsi="Aptos" w:eastAsia="Aptos" w:cs="Aptos"/>
          <w:lang w:val="bg-BG"/>
        </w:rPr>
      </w:pPr>
      <w:r w:rsidRPr="001F3619">
        <w:rPr>
          <w:rFonts w:ascii="Aptos" w:hAnsi="Aptos" w:eastAsia="Aptos" w:cs="Aptos"/>
          <w:lang w:val="bg-BG"/>
        </w:rPr>
        <w:t>1.19.</w:t>
      </w:r>
      <w:r w:rsidRPr="001F3619">
        <w:rPr>
          <w:rFonts w:ascii="Aptos" w:hAnsi="Aptos" w:eastAsia="Aptos" w:cs="Aptos"/>
          <w:lang w:val="bg-BG"/>
        </w:rPr>
        <w:tab/>
        <w:t>Treneriai turi teisę nepriimti į užsiėmimą akivaizdžiai sergančių vaikų (pvz. didelė sloga, kosulys ir pan.), prieš tai administratoriui informavus tėvus. </w:t>
      </w:r>
    </w:p>
    <w:p w:rsidRPr="001F3619" w:rsidR="001F3619" w:rsidP="001F3619" w:rsidRDefault="001F3619" w14:paraId="283F874E" w14:textId="77777777">
      <w:pPr>
        <w:rPr>
          <w:rFonts w:ascii="Aptos" w:hAnsi="Aptos" w:eastAsia="Aptos" w:cs="Aptos"/>
          <w:lang w:val="bg-BG"/>
        </w:rPr>
      </w:pPr>
    </w:p>
    <w:p w:rsidRPr="001F3619" w:rsidR="001F3619" w:rsidP="001F3619" w:rsidRDefault="001F3619" w14:paraId="28367CC0"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4D5C9B2E" w14:textId="77777777">
      <w:pPr>
        <w:rPr>
          <w:rFonts w:ascii="Aptos" w:hAnsi="Aptos" w:eastAsia="Aptos" w:cs="Aptos"/>
          <w:b/>
          <w:bCs/>
          <w:lang w:val="bg-BG"/>
        </w:rPr>
      </w:pPr>
      <w:r w:rsidRPr="001F3619">
        <w:rPr>
          <w:rFonts w:ascii="Aptos" w:hAnsi="Aptos" w:eastAsia="Aptos" w:cs="Aptos"/>
          <w:b/>
          <w:bCs/>
          <w:lang w:val="bg-BG"/>
        </w:rPr>
        <w:tab/>
        <w:t>SUTARTIES PRIEDAS NR. 1</w:t>
      </w:r>
    </w:p>
    <w:p w:rsidRPr="001F3619" w:rsidR="001F3619" w:rsidP="001F3619" w:rsidRDefault="001F3619" w14:paraId="74BA0DD9" w14:textId="77777777">
      <w:pPr>
        <w:rPr>
          <w:rFonts w:ascii="Aptos" w:hAnsi="Aptos" w:eastAsia="Aptos" w:cs="Aptos"/>
          <w:b/>
          <w:bCs/>
          <w:lang w:val="bg-BG"/>
        </w:rPr>
      </w:pPr>
      <w:r w:rsidRPr="001F3619">
        <w:rPr>
          <w:rFonts w:ascii="Aptos" w:hAnsi="Aptos" w:eastAsia="Aptos" w:cs="Aptos"/>
          <w:b/>
          <w:bCs/>
          <w:lang w:val="bg-BG"/>
        </w:rPr>
        <w:tab/>
        <w:t>MONTIS MAGIA LAIPIOJIMO SALĖS TAISYKLĖS</w:t>
      </w:r>
    </w:p>
    <w:p w:rsidRPr="001F3619" w:rsidR="001F3619" w:rsidP="001F3619" w:rsidRDefault="001F3619" w14:paraId="20B22B61"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E36F14A" w14:textId="77777777">
      <w:pPr>
        <w:rPr>
          <w:rFonts w:ascii="Aptos" w:hAnsi="Aptos" w:eastAsia="Aptos" w:cs="Aptos"/>
          <w:b/>
          <w:bCs/>
          <w:lang w:val="bg-BG"/>
        </w:rPr>
      </w:pPr>
      <w:r w:rsidRPr="001F3619">
        <w:rPr>
          <w:rFonts w:ascii="Aptos" w:hAnsi="Aptos" w:eastAsia="Aptos" w:cs="Aptos"/>
          <w:b/>
          <w:bCs/>
          <w:lang w:val="bg-BG"/>
        </w:rPr>
        <w:t>1.</w:t>
      </w:r>
      <w:r w:rsidRPr="001F3619">
        <w:rPr>
          <w:rFonts w:ascii="Aptos" w:hAnsi="Aptos" w:eastAsia="Aptos" w:cs="Aptos"/>
          <w:b/>
          <w:bCs/>
          <w:lang w:val="bg-BG"/>
        </w:rPr>
        <w:tab/>
        <w:t>BENDROSIOS NUOSTATOS</w:t>
      </w:r>
    </w:p>
    <w:p w:rsidRPr="001F3619" w:rsidR="001F3619" w:rsidP="001F3619" w:rsidRDefault="001F3619" w14:paraId="4CD3A7E8"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Laipiojimo siena (toliau – LS) − tai įrenginys nepriskirtinas potencialiai pavojingiems įrenginiams, skirtas laipiojimui.</w:t>
      </w:r>
    </w:p>
    <w:p w:rsidRPr="001F3619" w:rsidR="001F3619" w:rsidP="001F3619" w:rsidRDefault="001F3619" w14:paraId="6EDD4B37"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Laipiojimo sienos tiekėjas (toliau – tiekėjas) – UAB Montis Loft (reg. Adresas: Vytenio 50, Vilnius, į. k.: 306322032, registro tvarkytojas VĮ Registrų centras, Vilniaus fil.).</w:t>
      </w:r>
    </w:p>
    <w:p w:rsidRPr="001F3619" w:rsidR="001F3619" w:rsidP="001F3619" w:rsidRDefault="001F3619" w14:paraId="3A9B7850"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Organizatorius – asmuo/asmenys prižiūrintys LS ir lipančiuosius ja.</w:t>
      </w:r>
    </w:p>
    <w:p w:rsidRPr="001F3619" w:rsidR="001F3619" w:rsidP="001F3619" w:rsidRDefault="001F3619" w14:paraId="79636E4D"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Lipantysis – kiekvienas LS laipiojantis asmuo. Lipančiuoju aukštoje salėje laikomas kiekvienas asmuo, kuris organizatoriaus nustatyta tvarka išlaikė žinių patikrinimo testą ir gavo leidimą laipioti savarankiškai arba laipioja prižiūrint saugančiajam nustatyta tvarka išlaikiusiam žinių patikrinimo testą ir gavusiam leidimą laipioti ar saugoti savarankiškai.</w:t>
      </w:r>
    </w:p>
    <w:p w:rsidRPr="001F3619" w:rsidR="001F3619" w:rsidP="001F3619" w:rsidRDefault="001F3619" w14:paraId="768B669F"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Saugantysis -  kiekvienas asmuo išlaikęs bazinį kalnų lipimo technikos testą ir saugantis lipantįjį LS.</w:t>
      </w:r>
    </w:p>
    <w:p w:rsidRPr="001F3619" w:rsidR="001F3619" w:rsidP="001F3619" w:rsidRDefault="001F3619" w14:paraId="5CECDC45"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Šios taisyklės nustato lipančiųjų ir saugančiųjų aptarnavimo (paslaugų teikimo) tvarką, privalomuosius saugumo ir kitus reikalavimus lipantiesiems, organizatoriaus ir lipančiųjų teises, pareigas bei jų atsakomybės ribas.</w:t>
      </w:r>
    </w:p>
    <w:p w:rsidRPr="001F3619" w:rsidR="001F3619" w:rsidP="001F3619" w:rsidRDefault="001F3619" w14:paraId="05CB1C4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Šios taisyklės yra taikomos visiems lipantiesiems ir saugantiesiems. Kiekvienas lipantysis privalo laikytis šiose taisyklėse nustatytų reikalavimų.</w:t>
      </w:r>
    </w:p>
    <w:p w:rsidRPr="001F3619" w:rsidR="001F3619" w:rsidP="001F3619" w:rsidRDefault="001F3619" w14:paraId="5C09C2FC" w14:textId="77777777">
      <w:pPr>
        <w:rPr>
          <w:rFonts w:ascii="Aptos" w:hAnsi="Aptos" w:eastAsia="Aptos" w:cs="Aptos"/>
          <w:lang w:val="bg-BG"/>
        </w:rPr>
      </w:pPr>
      <w:r w:rsidRPr="001F3619">
        <w:rPr>
          <w:rFonts w:ascii="Aptos" w:hAnsi="Aptos" w:eastAsia="Aptos" w:cs="Aptos"/>
          <w:lang w:val="bg-BG"/>
        </w:rPr>
        <w:t>1.8.</w:t>
      </w:r>
      <w:r w:rsidRPr="001F3619">
        <w:rPr>
          <w:rFonts w:ascii="Aptos" w:hAnsi="Aptos" w:eastAsia="Aptos" w:cs="Aptos"/>
          <w:lang w:val="bg-BG"/>
        </w:rPr>
        <w:tab/>
        <w:t>Teisę laipioti aukštoje LS lipantysis įgyja tik išlaikęs žinių patikrinimo testą ir gavęs leidimą laipioti savarankiškai. Neturintiems leidimo, laipioti leidžiama tik su organizatoriaus priežiūra arba prižiūrint saugančiajam, nustatyta tvarka išlaikiusiam žinių patikrinimo testą ir gavusiam leidimą laipioti ir saugoti savarankiškai.</w:t>
      </w:r>
    </w:p>
    <w:p w:rsidRPr="001F3619" w:rsidR="001F3619" w:rsidP="001F3619" w:rsidRDefault="001F3619" w14:paraId="7D8A37E7"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Kiekvienas lipantysis ar saugotojas laipiojantys LS, patvirtina, kad yra susipažinęs su laipiojimo LS taisyklėmis ir įsipareigoja jų besąlygiškai laikytis.</w:t>
      </w:r>
    </w:p>
    <w:p w:rsidRPr="001F3619" w:rsidR="001F3619" w:rsidP="001F3619" w:rsidRDefault="001F3619" w14:paraId="3A8F8A83"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Teisė laipioti LS:</w:t>
      </w:r>
    </w:p>
    <w:p w:rsidRPr="001F3619" w:rsidR="001F3619" w:rsidP="001F3619" w:rsidRDefault="001F3619" w14:paraId="2FC18527" w14:textId="77777777">
      <w:pPr>
        <w:rPr>
          <w:rFonts w:ascii="Aptos" w:hAnsi="Aptos" w:eastAsia="Aptos" w:cs="Aptos"/>
          <w:lang w:val="bg-BG"/>
        </w:rPr>
      </w:pPr>
      <w:r w:rsidRPr="001F3619">
        <w:rPr>
          <w:rFonts w:ascii="Aptos" w:hAnsi="Aptos" w:eastAsia="Aptos" w:cs="Aptos"/>
          <w:lang w:val="bg-BG"/>
        </w:rPr>
        <w:t>1.10.1.</w:t>
      </w:r>
      <w:r w:rsidRPr="001F3619">
        <w:rPr>
          <w:rFonts w:ascii="Aptos" w:hAnsi="Aptos" w:eastAsia="Aptos" w:cs="Aptos"/>
          <w:lang w:val="bg-BG"/>
        </w:rPr>
        <w:tab/>
        <w:t>Laipiojimui LS yra būtinas rašytinis sutikimas.</w:t>
      </w:r>
    </w:p>
    <w:p w:rsidRPr="001F3619" w:rsidR="001F3619" w:rsidP="001F3619" w:rsidRDefault="001F3619" w14:paraId="2E1E0089" w14:textId="77777777">
      <w:pPr>
        <w:rPr>
          <w:rFonts w:ascii="Aptos" w:hAnsi="Aptos" w:eastAsia="Aptos" w:cs="Aptos"/>
          <w:lang w:val="bg-BG"/>
        </w:rPr>
      </w:pPr>
      <w:r w:rsidRPr="001F3619">
        <w:rPr>
          <w:rFonts w:ascii="Aptos" w:hAnsi="Aptos" w:eastAsia="Aptos" w:cs="Aptos"/>
          <w:lang w:val="bg-BG"/>
        </w:rPr>
        <w:lastRenderedPageBreak/>
        <w:t>1.10.2.</w:t>
      </w:r>
      <w:r w:rsidRPr="001F3619">
        <w:rPr>
          <w:rFonts w:ascii="Aptos" w:hAnsi="Aptos" w:eastAsia="Aptos" w:cs="Aptos"/>
          <w:lang w:val="bg-BG"/>
        </w:rPr>
        <w:tab/>
        <w:t>Atsižvelgiant į šiose taisyklėse numatytas išimtis, taip pat šių taisyklių 1.7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1F3619" w:rsidR="001F3619" w:rsidP="001F3619" w:rsidRDefault="001F3619" w14:paraId="500759AA" w14:textId="77777777">
      <w:pPr>
        <w:rPr>
          <w:rFonts w:ascii="Aptos" w:hAnsi="Aptos" w:eastAsia="Aptos" w:cs="Aptos"/>
          <w:lang w:val="bg-BG"/>
        </w:rPr>
      </w:pPr>
      <w:r w:rsidRPr="001F3619">
        <w:rPr>
          <w:rFonts w:ascii="Aptos" w:hAnsi="Aptos" w:eastAsia="Aptos" w:cs="Aptos"/>
          <w:lang w:val="bg-BG"/>
        </w:rPr>
        <w:t>1.10.3.</w:t>
      </w:r>
      <w:r w:rsidRPr="001F3619">
        <w:rPr>
          <w:rFonts w:ascii="Aptos" w:hAnsi="Aptos" w:eastAsia="Aptos" w:cs="Aptos"/>
          <w:lang w:val="bg-BG"/>
        </w:rPr>
        <w:tab/>
        <w:t>Lipantieji, kurie yra jaunesni nei 18 metų amžiaus ir laipioja LS vieni, t.y. be juos lydinčių pilnamečių asmenų privalo:</w:t>
      </w:r>
    </w:p>
    <w:p w:rsidRPr="001F3619" w:rsidR="001F3619" w:rsidP="001F3619" w:rsidRDefault="001F3619" w14:paraId="4507BD0D" w14:textId="77777777">
      <w:pPr>
        <w:rPr>
          <w:rFonts w:ascii="Aptos" w:hAnsi="Aptos" w:eastAsia="Aptos" w:cs="Aptos"/>
          <w:lang w:val="bg-BG"/>
        </w:rPr>
      </w:pPr>
      <w:r w:rsidRPr="001F3619">
        <w:rPr>
          <w:rFonts w:ascii="Aptos" w:hAnsi="Aptos" w:eastAsia="Aptos" w:cs="Aptos"/>
          <w:lang w:val="bg-BG"/>
        </w:rPr>
        <w:t>1.10.4.</w:t>
      </w:r>
      <w:r w:rsidRPr="001F3619">
        <w:rPr>
          <w:rFonts w:ascii="Aptos" w:hAnsi="Aptos" w:eastAsia="Aptos" w:cs="Aptos"/>
          <w:lang w:val="bg-BG"/>
        </w:rPr>
        <w:tab/>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1F3619" w:rsidR="001F3619" w:rsidP="001F3619" w:rsidRDefault="001F3619" w14:paraId="54EC83F2" w14:textId="77777777">
      <w:pPr>
        <w:rPr>
          <w:rFonts w:ascii="Aptos" w:hAnsi="Aptos" w:eastAsia="Aptos" w:cs="Aptos"/>
          <w:lang w:val="bg-BG"/>
        </w:rPr>
      </w:pPr>
      <w:r w:rsidRPr="001F3619">
        <w:rPr>
          <w:rFonts w:ascii="Aptos" w:hAnsi="Aptos" w:eastAsia="Aptos" w:cs="Aptos"/>
          <w:lang w:val="bg-BG"/>
        </w:rPr>
        <w:t>1.10.5.</w:t>
      </w:r>
      <w:r w:rsidRPr="001F3619">
        <w:rPr>
          <w:rFonts w:ascii="Aptos" w:hAnsi="Aptos" w:eastAsia="Aptos" w:cs="Aptos"/>
          <w:lang w:val="bg-BG"/>
        </w:rPr>
        <w:tab/>
        <w:t>Laikytis šių taisyklių reikalavimų.</w:t>
      </w:r>
    </w:p>
    <w:p w:rsidRPr="001F3619" w:rsidR="001F3619" w:rsidP="001F3619" w:rsidRDefault="001F3619" w14:paraId="108ECE28" w14:textId="77777777">
      <w:pPr>
        <w:rPr>
          <w:rFonts w:ascii="Aptos" w:hAnsi="Aptos" w:eastAsia="Aptos" w:cs="Aptos"/>
          <w:lang w:val="bg-BG"/>
        </w:rPr>
      </w:pPr>
      <w:r w:rsidRPr="001F3619">
        <w:rPr>
          <w:rFonts w:ascii="Aptos" w:hAnsi="Aptos" w:eastAsia="Aptos" w:cs="Aptos"/>
          <w:lang w:val="bg-BG"/>
        </w:rPr>
        <w:t>1.10.6.</w:t>
      </w:r>
      <w:r w:rsidRPr="001F3619">
        <w:rPr>
          <w:rFonts w:ascii="Aptos" w:hAnsi="Aptos" w:eastAsia="Aptos" w:cs="Aptos"/>
          <w:lang w:val="bg-BG"/>
        </w:rPr>
        <w:tab/>
        <w:t>Lankytojai, kurie yra jaunesni nei 14 metų amžiaus, laipioti LS gali tik prižiūrimi tėvų ar globėjų.</w:t>
      </w:r>
    </w:p>
    <w:p w:rsidRPr="001F3619" w:rsidR="001F3619" w:rsidP="001F3619" w:rsidRDefault="001F3619" w14:paraId="518795F1" w14:textId="77777777">
      <w:pPr>
        <w:rPr>
          <w:rFonts w:ascii="Aptos" w:hAnsi="Aptos" w:eastAsia="Aptos" w:cs="Aptos"/>
          <w:lang w:val="bg-BG"/>
        </w:rPr>
      </w:pPr>
      <w:r w:rsidRPr="001F3619">
        <w:rPr>
          <w:rFonts w:ascii="Aptos" w:hAnsi="Aptos" w:eastAsia="Aptos" w:cs="Aptos"/>
          <w:lang w:val="bg-BG"/>
        </w:rPr>
        <w:t>1.10.7.</w:t>
      </w:r>
      <w:r w:rsidRPr="001F3619">
        <w:rPr>
          <w:rFonts w:ascii="Aptos" w:hAnsi="Aptos" w:eastAsia="Aptos" w:cs="Aptos"/>
          <w:lang w:val="bg-BG"/>
        </w:rPr>
        <w:tab/>
        <w:t>Švenčių šventimas:</w:t>
      </w:r>
    </w:p>
    <w:p w:rsidRPr="001F3619" w:rsidR="001F3619" w:rsidP="001F3619" w:rsidRDefault="001F3619" w14:paraId="59902E58" w14:textId="77777777">
      <w:pPr>
        <w:rPr>
          <w:rFonts w:ascii="Aptos" w:hAnsi="Aptos" w:eastAsia="Aptos" w:cs="Aptos"/>
          <w:lang w:val="bg-BG"/>
        </w:rPr>
      </w:pPr>
      <w:r w:rsidRPr="001F3619">
        <w:rPr>
          <w:rFonts w:ascii="Aptos" w:hAnsi="Aptos" w:eastAsia="Aptos" w:cs="Aptos"/>
          <w:lang w:val="bg-BG"/>
        </w:rPr>
        <w:t>1.10.7.1.</w:t>
      </w:r>
      <w:r w:rsidRPr="001F3619">
        <w:rPr>
          <w:rFonts w:ascii="Aptos" w:hAnsi="Aptos" w:eastAsia="Aptos" w:cs="Aptos"/>
          <w:lang w:val="bg-BG"/>
        </w:rPr>
        <w:tab/>
        <w:t>Pageidaudami organizuoti savo gimtadienį ar kitą šventę LS, privaloma šios šventės datą ir kitas detales suderinti su atstovais.</w:t>
      </w:r>
    </w:p>
    <w:p w:rsidRPr="001F3619" w:rsidR="001F3619" w:rsidP="001F3619" w:rsidRDefault="001F3619" w14:paraId="0B4EC01C" w14:textId="77777777">
      <w:pPr>
        <w:rPr>
          <w:rFonts w:ascii="Aptos" w:hAnsi="Aptos" w:eastAsia="Aptos" w:cs="Aptos"/>
          <w:lang w:val="bg-BG"/>
        </w:rPr>
      </w:pPr>
      <w:r w:rsidRPr="001F3619">
        <w:rPr>
          <w:rFonts w:ascii="Aptos" w:hAnsi="Aptos" w:eastAsia="Aptos" w:cs="Aptos"/>
          <w:lang w:val="bg-BG"/>
        </w:rPr>
        <w:t>1.10.7.2.</w:t>
      </w:r>
      <w:r w:rsidRPr="001F3619">
        <w:rPr>
          <w:rFonts w:ascii="Aptos" w:hAnsi="Aptos" w:eastAsia="Aptos" w:cs="Aptos"/>
          <w:lang w:val="bg-BG"/>
        </w:rPr>
        <w:tab/>
        <w:t>Laipiodami LS švenčių metu lipantieji privalo laikytis šių taisyklių reikalavimų.</w:t>
      </w:r>
    </w:p>
    <w:p w:rsidRPr="001F3619" w:rsidR="001F3619" w:rsidP="001F3619" w:rsidRDefault="001F3619" w14:paraId="672CB95A" w14:textId="77777777">
      <w:pPr>
        <w:rPr>
          <w:rFonts w:ascii="Aptos" w:hAnsi="Aptos" w:eastAsia="Aptos" w:cs="Aptos"/>
          <w:lang w:val="bg-BG"/>
        </w:rPr>
      </w:pPr>
      <w:r w:rsidRPr="001F3619">
        <w:rPr>
          <w:rFonts w:ascii="Aptos" w:hAnsi="Aptos" w:eastAsia="Aptos" w:cs="Aptos"/>
          <w:lang w:val="bg-BG"/>
        </w:rPr>
        <w:t>1.10.8.</w:t>
      </w:r>
      <w:r w:rsidRPr="001F3619">
        <w:rPr>
          <w:rFonts w:ascii="Aptos" w:hAnsi="Aptos" w:eastAsia="Aptos" w:cs="Aptos"/>
          <w:lang w:val="bg-BG"/>
        </w:rPr>
        <w:tab/>
        <w:t>Laipioti LS neturi teisės:</w:t>
      </w:r>
    </w:p>
    <w:p w:rsidRPr="001F3619" w:rsidR="001F3619" w:rsidP="001F3619" w:rsidRDefault="001F3619" w14:paraId="39CFA0F7" w14:textId="77777777">
      <w:pPr>
        <w:rPr>
          <w:rFonts w:ascii="Aptos" w:hAnsi="Aptos" w:eastAsia="Aptos" w:cs="Aptos"/>
          <w:lang w:val="bg-BG"/>
        </w:rPr>
      </w:pPr>
      <w:r w:rsidRPr="001F3619">
        <w:rPr>
          <w:rFonts w:ascii="Aptos" w:hAnsi="Aptos" w:eastAsia="Aptos" w:cs="Aptos"/>
          <w:lang w:val="bg-BG"/>
        </w:rPr>
        <w:t>1.10.8.1.</w:t>
      </w:r>
      <w:r w:rsidRPr="001F3619">
        <w:rPr>
          <w:rFonts w:ascii="Aptos" w:hAnsi="Aptos" w:eastAsia="Aptos" w:cs="Aptos"/>
          <w:lang w:val="bg-BG"/>
        </w:rPr>
        <w:tab/>
        <w:t>Asmenys apsvaigę nuo alkoholio, narkotinių, psichotropinių ar kitų medžiagų, taip pat tie asmenys, kurie pažeidinėja viešąją tvarką, kelia grėsmę savo ir kitų žmonių saugumui ir sveikatai.</w:t>
      </w:r>
    </w:p>
    <w:p w:rsidRPr="001F3619" w:rsidR="001F3619" w:rsidP="001F3619" w:rsidRDefault="001F3619" w14:paraId="6D5EF374" w14:textId="77777777">
      <w:pPr>
        <w:rPr>
          <w:rFonts w:ascii="Aptos" w:hAnsi="Aptos" w:eastAsia="Aptos" w:cs="Aptos"/>
          <w:lang w:val="bg-BG"/>
        </w:rPr>
      </w:pPr>
      <w:r w:rsidRPr="001F3619">
        <w:rPr>
          <w:rFonts w:ascii="Aptos" w:hAnsi="Aptos" w:eastAsia="Aptos" w:cs="Aptos"/>
          <w:lang w:val="bg-BG"/>
        </w:rPr>
        <w:t>1.10.8.2.</w:t>
      </w:r>
      <w:r w:rsidRPr="001F3619">
        <w:rPr>
          <w:rFonts w:ascii="Aptos" w:hAnsi="Aptos" w:eastAsia="Aptos" w:cs="Aptos"/>
          <w:lang w:val="bg-BG"/>
        </w:rPr>
        <w:tab/>
        <w:t>Asmenys turintys sveikatos sutrikimų, keliančių pavojų jų ar trečiųjų asmenų sveikatai, gyvybei ar turtui.</w:t>
      </w:r>
    </w:p>
    <w:p w:rsidRPr="001F3619" w:rsidR="001F3619" w:rsidP="001F3619" w:rsidRDefault="001F3619" w14:paraId="6EAE8D2B"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Įsipareigojimas laikytis taisyklių:</w:t>
      </w:r>
    </w:p>
    <w:p w:rsidRPr="001F3619" w:rsidR="001F3619" w:rsidP="001F3619" w:rsidRDefault="001F3619" w14:paraId="396A9758" w14:textId="77777777">
      <w:pPr>
        <w:rPr>
          <w:rFonts w:ascii="Aptos" w:hAnsi="Aptos" w:eastAsia="Aptos" w:cs="Aptos"/>
          <w:lang w:val="bg-BG"/>
        </w:rPr>
      </w:pPr>
      <w:r w:rsidRPr="001F3619">
        <w:rPr>
          <w:rFonts w:ascii="Aptos" w:hAnsi="Aptos" w:eastAsia="Aptos" w:cs="Aptos"/>
          <w:lang w:val="bg-BG"/>
        </w:rPr>
        <w:t>1.11.1.</w:t>
      </w:r>
      <w:r w:rsidRPr="001F3619">
        <w:rPr>
          <w:rFonts w:ascii="Aptos" w:hAnsi="Aptos" w:eastAsia="Aptos" w:cs="Aptos"/>
          <w:lang w:val="bg-BG"/>
        </w:rPr>
        <w:tab/>
        <w:t>Prieš pradėdami laipioti LS, lipantieji privalo patvirtinti geranorišką bendradarbiavimą ir savo įsipareigojimą laikytis šių taisyklių.</w:t>
      </w:r>
    </w:p>
    <w:p w:rsidRPr="001F3619" w:rsidR="001F3619" w:rsidP="001F3619" w:rsidRDefault="001F3619" w14:paraId="493CD406" w14:textId="77777777">
      <w:pPr>
        <w:rPr>
          <w:rFonts w:ascii="Aptos" w:hAnsi="Aptos" w:eastAsia="Aptos" w:cs="Aptos"/>
          <w:lang w:val="bg-BG"/>
        </w:rPr>
      </w:pPr>
      <w:r w:rsidRPr="001F3619">
        <w:rPr>
          <w:rFonts w:ascii="Aptos" w:hAnsi="Aptos" w:eastAsia="Aptos" w:cs="Aptos"/>
          <w:lang w:val="bg-BG"/>
        </w:rPr>
        <w:t>1.11.2.</w:t>
      </w:r>
      <w:r w:rsidRPr="001F3619">
        <w:rPr>
          <w:rFonts w:ascii="Aptos" w:hAnsi="Aptos" w:eastAsia="Aptos" w:cs="Aptos"/>
          <w:lang w:val="bg-BG"/>
        </w:rPr>
        <w:tab/>
        <w:t>Draudžiama stovėti ar vaikščioti po kitais lipančiaisiais.</w:t>
      </w:r>
    </w:p>
    <w:p w:rsidRPr="001F3619" w:rsidR="001F3619" w:rsidP="001F3619" w:rsidRDefault="001F3619" w14:paraId="3D9EC7D7" w14:textId="77777777">
      <w:pPr>
        <w:rPr>
          <w:rFonts w:ascii="Aptos" w:hAnsi="Aptos" w:eastAsia="Aptos" w:cs="Aptos"/>
          <w:lang w:val="bg-BG"/>
        </w:rPr>
      </w:pPr>
      <w:r w:rsidRPr="001F3619">
        <w:rPr>
          <w:rFonts w:ascii="Aptos" w:hAnsi="Aptos" w:eastAsia="Aptos" w:cs="Aptos"/>
          <w:lang w:val="bg-BG"/>
        </w:rPr>
        <w:t>1.11.3.</w:t>
      </w:r>
      <w:r w:rsidRPr="001F3619">
        <w:rPr>
          <w:rFonts w:ascii="Aptos" w:hAnsi="Aptos" w:eastAsia="Aptos" w:cs="Aptos"/>
          <w:lang w:val="bg-BG"/>
        </w:rPr>
        <w:tab/>
        <w:t>Negalima lipti žemiau ar aukščiau kitų lipančiųjų.</w:t>
      </w:r>
    </w:p>
    <w:p w:rsidRPr="001F3619" w:rsidR="001F3619" w:rsidP="001F3619" w:rsidRDefault="001F3619" w14:paraId="0F655EE5" w14:textId="77777777">
      <w:pPr>
        <w:rPr>
          <w:rFonts w:ascii="Aptos" w:hAnsi="Aptos" w:eastAsia="Aptos" w:cs="Aptos"/>
          <w:lang w:val="bg-BG"/>
        </w:rPr>
      </w:pPr>
      <w:r w:rsidRPr="001F3619">
        <w:rPr>
          <w:rFonts w:ascii="Aptos" w:hAnsi="Aptos" w:eastAsia="Aptos" w:cs="Aptos"/>
          <w:lang w:val="bg-BG"/>
        </w:rPr>
        <w:t>1.11.4.</w:t>
      </w:r>
      <w:r w:rsidRPr="001F3619">
        <w:rPr>
          <w:rFonts w:ascii="Aptos" w:hAnsi="Aptos" w:eastAsia="Aptos" w:cs="Aptos"/>
          <w:lang w:val="bg-BG"/>
        </w:rPr>
        <w:tab/>
        <w:t>Lipantieji pastebėję aplinkos veiksnius, kurie gali sukelti pavojingas situacijas, privalo nedelsiant pranešti kitiems lankytojams bei LS prižiūrinčiam asmeniui.</w:t>
      </w:r>
    </w:p>
    <w:p w:rsidRPr="001F3619" w:rsidR="001F3619" w:rsidP="001F3619" w:rsidRDefault="001F3619" w14:paraId="3EF63E39" w14:textId="77777777">
      <w:pPr>
        <w:rPr>
          <w:rFonts w:ascii="Aptos" w:hAnsi="Aptos" w:eastAsia="Aptos" w:cs="Aptos"/>
          <w:lang w:val="bg-BG"/>
        </w:rPr>
      </w:pPr>
      <w:r w:rsidRPr="001F3619">
        <w:rPr>
          <w:rFonts w:ascii="Aptos" w:hAnsi="Aptos" w:eastAsia="Aptos" w:cs="Aptos"/>
          <w:lang w:val="bg-BG"/>
        </w:rPr>
        <w:t>1.11.5.</w:t>
      </w:r>
      <w:r w:rsidRPr="001F3619">
        <w:rPr>
          <w:rFonts w:ascii="Aptos" w:hAnsi="Aptos" w:eastAsia="Aptos" w:cs="Aptos"/>
          <w:lang w:val="bg-BG"/>
        </w:rPr>
        <w:tab/>
        <w:t>Lipantysis supranta, kad LS esantys paminkštinimai/čiužiniai sušvelnina nusileidimą kritimo me-tu, bet negali visiškai apsaugoti nuo traumų nekontroliuojamo kritimo metu.</w:t>
      </w:r>
    </w:p>
    <w:p w:rsidRPr="001F3619" w:rsidR="001F3619" w:rsidP="001F3619" w:rsidRDefault="001F3619" w14:paraId="07BDF20B" w14:textId="77777777">
      <w:pPr>
        <w:rPr>
          <w:rFonts w:ascii="Aptos" w:hAnsi="Aptos" w:eastAsia="Aptos" w:cs="Aptos"/>
          <w:lang w:val="bg-BG"/>
        </w:rPr>
      </w:pPr>
      <w:r w:rsidRPr="001F3619">
        <w:rPr>
          <w:rFonts w:ascii="Aptos" w:hAnsi="Aptos" w:eastAsia="Aptos" w:cs="Aptos"/>
          <w:lang w:val="bg-BG"/>
        </w:rPr>
        <w:lastRenderedPageBreak/>
        <w:t>1.11.6.</w:t>
      </w:r>
      <w:r w:rsidRPr="001F3619">
        <w:rPr>
          <w:rFonts w:ascii="Aptos" w:hAnsi="Aptos" w:eastAsia="Aptos" w:cs="Aptos"/>
          <w:lang w:val="bg-BG"/>
        </w:rPr>
        <w:tab/>
        <w:t>Lipti galima ne aukščiau virvių tvirtinimo taško. Be to, draudžiama lipti ant metalinių pastato konstrukcijų.</w:t>
      </w:r>
    </w:p>
    <w:p w:rsidRPr="001F3619" w:rsidR="001F3619" w:rsidP="001F3619" w:rsidRDefault="001F3619" w14:paraId="1CFB419A" w14:textId="77777777">
      <w:pPr>
        <w:rPr>
          <w:rFonts w:ascii="Aptos" w:hAnsi="Aptos" w:eastAsia="Aptos" w:cs="Aptos"/>
          <w:lang w:val="bg-BG"/>
        </w:rPr>
      </w:pPr>
      <w:r w:rsidRPr="001F3619">
        <w:rPr>
          <w:rFonts w:ascii="Aptos" w:hAnsi="Aptos" w:eastAsia="Aptos" w:cs="Aptos"/>
          <w:lang w:val="bg-BG"/>
        </w:rPr>
        <w:t>1.11.7.</w:t>
      </w:r>
      <w:r w:rsidRPr="001F3619">
        <w:rPr>
          <w:rFonts w:ascii="Aptos" w:hAnsi="Aptos" w:eastAsia="Aptos" w:cs="Aptos"/>
          <w:lang w:val="bg-BG"/>
        </w:rPr>
        <w:tab/>
        <w:t>Siekiant išvengti susižeidimų, prieš lipant patartina nusiimti žiedus, auskarus ar kitus daiktus, galinčius trukdyti lipimui ar galinčius sukelti sveikatos sužalojimus.</w:t>
      </w:r>
    </w:p>
    <w:p w:rsidRPr="001F3619" w:rsidR="001F3619" w:rsidP="001F3619" w:rsidRDefault="001F3619" w14:paraId="6E106DDC" w14:textId="77777777">
      <w:pPr>
        <w:rPr>
          <w:rFonts w:ascii="Aptos" w:hAnsi="Aptos" w:eastAsia="Aptos" w:cs="Aptos"/>
          <w:lang w:val="bg-BG"/>
        </w:rPr>
      </w:pPr>
      <w:r w:rsidRPr="001F3619">
        <w:rPr>
          <w:rFonts w:ascii="Aptos" w:hAnsi="Aptos" w:eastAsia="Aptos" w:cs="Aptos"/>
          <w:lang w:val="bg-BG"/>
        </w:rPr>
        <w:t>1.11.8.</w:t>
      </w:r>
      <w:r w:rsidRPr="001F3619">
        <w:rPr>
          <w:rFonts w:ascii="Aptos" w:hAnsi="Aptos" w:eastAsia="Aptos" w:cs="Aptos"/>
          <w:lang w:val="bg-BG"/>
        </w:rPr>
        <w:tab/>
        <w:t>Lipantysis prisiima visą atsakomybę dėl savo neatsargiais veiksmai padarytos žalos sau ar kitiems asmenims.</w:t>
      </w:r>
    </w:p>
    <w:p w:rsidRPr="001F3619" w:rsidR="001F3619" w:rsidP="001F3619" w:rsidRDefault="001F3619" w14:paraId="0753849D" w14:textId="77777777">
      <w:pPr>
        <w:rPr>
          <w:rFonts w:ascii="Aptos" w:hAnsi="Aptos" w:eastAsia="Aptos" w:cs="Aptos"/>
          <w:lang w:val="bg-BG"/>
        </w:rPr>
      </w:pPr>
      <w:r w:rsidRPr="001F3619">
        <w:rPr>
          <w:rFonts w:ascii="Aptos" w:hAnsi="Aptos" w:eastAsia="Aptos" w:cs="Aptos"/>
          <w:lang w:val="bg-BG"/>
        </w:rPr>
        <w:t>1.11.9.</w:t>
      </w:r>
      <w:r w:rsidRPr="001F3619">
        <w:rPr>
          <w:rFonts w:ascii="Aptos" w:hAnsi="Aptos" w:eastAsia="Aptos" w:cs="Aptos"/>
          <w:lang w:val="bg-BG"/>
        </w:rPr>
        <w:tab/>
        <w:t>Lipantysis ir saugantysis priima visą atsakomybę už savo naudojamos įrangos tinkamumą</w:t>
      </w:r>
    </w:p>
    <w:p w:rsidRPr="001F3619" w:rsidR="001F3619" w:rsidP="001F3619" w:rsidRDefault="001F3619" w14:paraId="2A133FE5" w14:textId="77777777">
      <w:pPr>
        <w:rPr>
          <w:rFonts w:ascii="Aptos" w:hAnsi="Aptos" w:eastAsia="Aptos" w:cs="Aptos"/>
          <w:lang w:val="bg-BG"/>
        </w:rPr>
      </w:pPr>
      <w:r w:rsidRPr="001F3619">
        <w:rPr>
          <w:rFonts w:ascii="Aptos" w:hAnsi="Aptos" w:eastAsia="Aptos" w:cs="Aptos"/>
          <w:lang w:val="bg-BG"/>
        </w:rPr>
        <w:t>1.11.10.</w:t>
      </w:r>
      <w:r w:rsidRPr="001F3619">
        <w:rPr>
          <w:rFonts w:ascii="Aptos" w:hAnsi="Aptos" w:eastAsia="Aptos" w:cs="Aptos"/>
          <w:lang w:val="bg-BG"/>
        </w:rPr>
        <w:tab/>
        <w:t>Dėl techninių kliūčių laikinai gali būti draudžiama naudotis LS. Tuo atveju paslaugų kaina neperskaičiuojama ir pinigai lipantiesiems negrąžinami.</w:t>
      </w:r>
    </w:p>
    <w:p w:rsidRPr="001F3619" w:rsidR="001F3619" w:rsidP="001F3619" w:rsidRDefault="001F3619" w14:paraId="3F870B42" w14:textId="77777777">
      <w:pPr>
        <w:rPr>
          <w:rFonts w:ascii="Aptos" w:hAnsi="Aptos" w:eastAsia="Aptos" w:cs="Aptos"/>
          <w:lang w:val="bg-BG"/>
        </w:rPr>
      </w:pPr>
      <w:r w:rsidRPr="001F3619">
        <w:rPr>
          <w:rFonts w:ascii="Aptos" w:hAnsi="Aptos" w:eastAsia="Aptos" w:cs="Aptos"/>
          <w:lang w:val="bg-BG"/>
        </w:rPr>
        <w:t>1.11.11.</w:t>
      </w:r>
      <w:r w:rsidRPr="001F3619">
        <w:rPr>
          <w:rFonts w:ascii="Aptos" w:hAnsi="Aptos" w:eastAsia="Aptos" w:cs="Aptos"/>
          <w:lang w:val="bg-BG"/>
        </w:rPr>
        <w:tab/>
        <w:t>Kylant abejonėms dėl lipančiojo amžiaus ar kitų aplinkybių (tėvų/globėjų sutikimo turėjimas) organizatorius turi teisę pareikalauti lipančiojo pateikti asmens tapatybės dokumentą (pasą, moksleivio/studento pažymėjimą ar pan.).</w:t>
      </w:r>
    </w:p>
    <w:p w:rsidRPr="001F3619" w:rsidR="001F3619" w:rsidP="001F3619" w:rsidRDefault="001F3619" w14:paraId="3AC7BF5D"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 xml:space="preserve"> Kita bendra informacija:</w:t>
      </w:r>
    </w:p>
    <w:p w:rsidRPr="001F3619" w:rsidR="001F3619" w:rsidP="001F3619" w:rsidRDefault="001F3619" w14:paraId="1C052B34" w14:textId="77777777">
      <w:pPr>
        <w:rPr>
          <w:rFonts w:ascii="Aptos" w:hAnsi="Aptos" w:eastAsia="Aptos" w:cs="Aptos"/>
          <w:lang w:val="bg-BG"/>
        </w:rPr>
      </w:pPr>
      <w:r w:rsidRPr="001F3619">
        <w:rPr>
          <w:rFonts w:ascii="Aptos" w:hAnsi="Aptos" w:eastAsia="Aptos" w:cs="Aptos"/>
          <w:lang w:val="bg-BG"/>
        </w:rPr>
        <w:t>1.12.1.</w:t>
      </w:r>
      <w:r w:rsidRPr="001F3619">
        <w:rPr>
          <w:rFonts w:ascii="Aptos" w:hAnsi="Aptos" w:eastAsia="Aptos" w:cs="Aptos"/>
          <w:lang w:val="bg-BG"/>
        </w:rPr>
        <w:tab/>
        <w:t>Laikantis higienos reikalavimų, visų lipančiųjų prašoma atrodyti tvarkingai.</w:t>
      </w:r>
    </w:p>
    <w:p w:rsidRPr="001F3619" w:rsidR="001F3619" w:rsidP="001F3619" w:rsidRDefault="001F3619" w14:paraId="0D572A42" w14:textId="77777777">
      <w:pPr>
        <w:rPr>
          <w:rFonts w:ascii="Aptos" w:hAnsi="Aptos" w:eastAsia="Aptos" w:cs="Aptos"/>
          <w:lang w:val="bg-BG"/>
        </w:rPr>
      </w:pPr>
      <w:r w:rsidRPr="001F3619">
        <w:rPr>
          <w:rFonts w:ascii="Aptos" w:hAnsi="Aptos" w:eastAsia="Aptos" w:cs="Aptos"/>
          <w:lang w:val="bg-BG"/>
        </w:rPr>
        <w:t>1.12.2.</w:t>
      </w:r>
      <w:r w:rsidRPr="001F3619">
        <w:rPr>
          <w:rFonts w:ascii="Aptos" w:hAnsi="Aptos" w:eastAsia="Aptos" w:cs="Aptos"/>
          <w:lang w:val="bg-BG"/>
        </w:rPr>
        <w:tab/>
        <w:t>Lipantysis privalo dėvėti šalmą, jei lipa aukštoje salėje (turintiems leidimą laipioti savarankiškai šalmas yra rekomenduojamas, tačiau neprivalomas).</w:t>
      </w:r>
    </w:p>
    <w:p w:rsidRPr="001F3619" w:rsidR="001F3619" w:rsidP="001F3619" w:rsidRDefault="001F3619" w14:paraId="63FCDA93" w14:textId="77777777">
      <w:pPr>
        <w:rPr>
          <w:rFonts w:ascii="Aptos" w:hAnsi="Aptos" w:eastAsia="Aptos" w:cs="Aptos"/>
          <w:lang w:val="bg-BG"/>
        </w:rPr>
      </w:pPr>
      <w:r w:rsidRPr="001F3619">
        <w:rPr>
          <w:rFonts w:ascii="Aptos" w:hAnsi="Aptos" w:eastAsia="Aptos" w:cs="Aptos"/>
          <w:lang w:val="bg-BG"/>
        </w:rPr>
        <w:t>1.12.3.</w:t>
      </w:r>
      <w:r w:rsidRPr="001F3619">
        <w:rPr>
          <w:rFonts w:ascii="Aptos" w:hAnsi="Aptos" w:eastAsia="Aptos" w:cs="Aptos"/>
          <w:lang w:val="bg-BG"/>
        </w:rPr>
        <w:tab/>
        <w:t>Lipant aukšta siena ir naudojantis apatine saugą, privalo segti kiekvieną saugos tašką lipimo take.</w:t>
      </w:r>
    </w:p>
    <w:p w:rsidRPr="001F3619" w:rsidR="001F3619" w:rsidP="001F3619" w:rsidRDefault="001F3619" w14:paraId="765A26DF" w14:textId="77777777">
      <w:pPr>
        <w:rPr>
          <w:rFonts w:ascii="Aptos" w:hAnsi="Aptos" w:eastAsia="Aptos" w:cs="Aptos"/>
          <w:lang w:val="bg-BG"/>
        </w:rPr>
      </w:pPr>
      <w:r w:rsidRPr="001F3619">
        <w:rPr>
          <w:rFonts w:ascii="Aptos" w:hAnsi="Aptos" w:eastAsia="Aptos" w:cs="Aptos"/>
          <w:lang w:val="bg-BG"/>
        </w:rPr>
        <w:t>1.12.4.</w:t>
      </w:r>
      <w:r w:rsidRPr="001F3619">
        <w:rPr>
          <w:rFonts w:ascii="Aptos" w:hAnsi="Aptos" w:eastAsia="Aptos" w:cs="Aptos"/>
          <w:lang w:val="bg-BG"/>
        </w:rPr>
        <w:tab/>
        <w:t>Lipantieji privalo nedelsdami nulipti nuo LS, jeigu to reikalauja organizatorius.</w:t>
      </w:r>
    </w:p>
    <w:p w:rsidR="001F3619" w:rsidP="001F3619" w:rsidRDefault="001F3619" w14:paraId="7B92214F" w14:textId="77777777">
      <w:pPr>
        <w:rPr>
          <w:rFonts w:ascii="Aptos" w:hAnsi="Aptos" w:eastAsia="Aptos" w:cs="Aptos"/>
          <w:lang w:val="bg-BG"/>
        </w:rPr>
      </w:pPr>
      <w:r w:rsidRPr="001F3619">
        <w:rPr>
          <w:rFonts w:ascii="Aptos" w:hAnsi="Aptos" w:eastAsia="Aptos" w:cs="Aptos"/>
          <w:lang w:val="bg-BG"/>
        </w:rPr>
        <w:t>1.12.5.</w:t>
      </w:r>
      <w:r w:rsidRPr="001F3619">
        <w:rPr>
          <w:rFonts w:ascii="Aptos" w:hAnsi="Aptos" w:eastAsia="Aptos" w:cs="Aptos"/>
          <w:lang w:val="bg-BG"/>
        </w:rPr>
        <w:tab/>
        <w:t>Lipantieji privalo pasirūpinti, kad jų apranga, avalynė ir fizinė forma būtų tinkama šiam tikslui.</w:t>
      </w:r>
    </w:p>
    <w:p w:rsidRPr="001F3619" w:rsidR="001F3619" w:rsidP="001F3619" w:rsidRDefault="001F3619" w14:paraId="0D5E3088" w14:textId="77777777">
      <w:pPr>
        <w:rPr>
          <w:rFonts w:ascii="Aptos" w:hAnsi="Aptos" w:eastAsia="Aptos" w:cs="Aptos"/>
          <w:lang w:val="bg-BG"/>
        </w:rPr>
      </w:pPr>
    </w:p>
    <w:p w:rsidRPr="001F3619" w:rsidR="001F3619" w:rsidP="001F3619" w:rsidRDefault="001F3619" w14:paraId="3014CDE9" w14:textId="77777777">
      <w:pPr>
        <w:rPr>
          <w:rFonts w:ascii="Aptos" w:hAnsi="Aptos" w:eastAsia="Aptos" w:cs="Aptos"/>
          <w:b/>
          <w:bCs/>
          <w:lang w:val="bg-BG"/>
        </w:rPr>
      </w:pPr>
      <w:r w:rsidRPr="001F3619">
        <w:rPr>
          <w:rFonts w:ascii="Aptos" w:hAnsi="Aptos" w:eastAsia="Aptos" w:cs="Aptos"/>
          <w:b/>
          <w:bCs/>
          <w:lang w:val="bg-BG"/>
        </w:rPr>
        <w:t>2.</w:t>
      </w:r>
      <w:r w:rsidRPr="001F3619">
        <w:rPr>
          <w:rFonts w:ascii="Aptos" w:hAnsi="Aptos" w:eastAsia="Aptos" w:cs="Aptos"/>
          <w:b/>
          <w:bCs/>
          <w:lang w:val="bg-BG"/>
        </w:rPr>
        <w:tab/>
        <w:t>LIPANČIŲJŲ IR SAUGANČIŲJŲ TEISĖS IR PAREIGOS</w:t>
      </w:r>
    </w:p>
    <w:p w:rsidRPr="001F3619" w:rsidR="001F3619" w:rsidP="001F3619" w:rsidRDefault="001F3619" w14:paraId="292C2103" w14:textId="77777777">
      <w:pPr>
        <w:rPr>
          <w:rFonts w:ascii="Aptos" w:hAnsi="Aptos" w:eastAsia="Aptos" w:cs="Aptos"/>
          <w:lang w:val="bg-BG"/>
        </w:rPr>
      </w:pPr>
      <w:r w:rsidRPr="001F3619">
        <w:rPr>
          <w:rFonts w:ascii="Aptos" w:hAnsi="Aptos" w:eastAsia="Aptos" w:cs="Aptos"/>
          <w:lang w:val="bg-BG"/>
        </w:rPr>
        <w:t>2.1.</w:t>
      </w:r>
      <w:r w:rsidRPr="001F3619">
        <w:rPr>
          <w:rFonts w:ascii="Aptos" w:hAnsi="Aptos" w:eastAsia="Aptos" w:cs="Aptos"/>
          <w:lang w:val="bg-BG"/>
        </w:rPr>
        <w:tab/>
        <w:t>Lipantysis ir saugantysis turi teisę:</w:t>
      </w:r>
    </w:p>
    <w:p w:rsidRPr="001F3619" w:rsidR="001F3619" w:rsidP="001F3619" w:rsidRDefault="001F3619" w14:paraId="1CFB40DD" w14:textId="77777777">
      <w:pPr>
        <w:rPr>
          <w:rFonts w:ascii="Aptos" w:hAnsi="Aptos" w:eastAsia="Aptos" w:cs="Aptos"/>
          <w:lang w:val="bg-BG"/>
        </w:rPr>
      </w:pPr>
      <w:r w:rsidRPr="001F3619">
        <w:rPr>
          <w:rFonts w:ascii="Aptos" w:hAnsi="Aptos" w:eastAsia="Aptos" w:cs="Aptos"/>
          <w:lang w:val="bg-BG"/>
        </w:rPr>
        <w:t>2.1.1.</w:t>
      </w:r>
      <w:r w:rsidRPr="001F3619">
        <w:rPr>
          <w:rFonts w:ascii="Aptos" w:hAnsi="Aptos" w:eastAsia="Aptos" w:cs="Aptos"/>
          <w:lang w:val="bg-BG"/>
        </w:rPr>
        <w:tab/>
        <w:t>Reikalauti, kad atsakingas darbuotojas supažindintų su šiomis taisyklėmis prieš lipančiajam pradedant laipioti LS.</w:t>
      </w:r>
    </w:p>
    <w:p w:rsidRPr="001F3619" w:rsidR="001F3619" w:rsidP="001F3619" w:rsidRDefault="001F3619" w14:paraId="6DF430C7" w14:textId="77777777">
      <w:pPr>
        <w:rPr>
          <w:rFonts w:ascii="Aptos" w:hAnsi="Aptos" w:eastAsia="Aptos" w:cs="Aptos"/>
          <w:lang w:val="bg-BG"/>
        </w:rPr>
      </w:pPr>
      <w:r w:rsidRPr="001F3619">
        <w:rPr>
          <w:rFonts w:ascii="Aptos" w:hAnsi="Aptos" w:eastAsia="Aptos" w:cs="Aptos"/>
          <w:lang w:val="bg-BG"/>
        </w:rPr>
        <w:t>2.1.2.</w:t>
      </w:r>
      <w:r w:rsidRPr="001F3619">
        <w:rPr>
          <w:rFonts w:ascii="Aptos" w:hAnsi="Aptos" w:eastAsia="Aptos" w:cs="Aptos"/>
          <w:lang w:val="bg-BG"/>
        </w:rPr>
        <w:tab/>
        <w:t>Reikalauti, kad organizatorius atlygintų lipančiojo patirtą žalą šiose taisyklėse ir LR teisės aktuose nustatyta tvarka.</w:t>
      </w:r>
    </w:p>
    <w:p w:rsidRPr="001F3619" w:rsidR="001F3619" w:rsidP="001F3619" w:rsidRDefault="001F3619" w14:paraId="4C0041F8" w14:textId="77777777">
      <w:pPr>
        <w:rPr>
          <w:rFonts w:ascii="Aptos" w:hAnsi="Aptos" w:eastAsia="Aptos" w:cs="Aptos"/>
          <w:lang w:val="bg-BG"/>
        </w:rPr>
      </w:pPr>
      <w:r w:rsidRPr="001F3619">
        <w:rPr>
          <w:rFonts w:ascii="Aptos" w:hAnsi="Aptos" w:eastAsia="Aptos" w:cs="Aptos"/>
          <w:lang w:val="bg-BG"/>
        </w:rPr>
        <w:t>2.1.3.</w:t>
      </w:r>
      <w:r w:rsidRPr="001F3619">
        <w:rPr>
          <w:rFonts w:ascii="Aptos" w:hAnsi="Aptos" w:eastAsia="Aptos" w:cs="Aptos"/>
          <w:lang w:val="bg-BG"/>
        </w:rPr>
        <w:tab/>
        <w:t>Naudoti savo saugumo įrangą (apraišus, šalmą, virvę, saugojimo prietaisus, karabinus), kurie turi galiojančius sertifikatus;</w:t>
      </w:r>
    </w:p>
    <w:p w:rsidRPr="001F3619" w:rsidR="001F3619" w:rsidP="001F3619" w:rsidRDefault="001F3619" w14:paraId="40EFB4B7" w14:textId="77777777">
      <w:pPr>
        <w:rPr>
          <w:rFonts w:ascii="Aptos" w:hAnsi="Aptos" w:eastAsia="Aptos" w:cs="Aptos"/>
          <w:lang w:val="bg-BG"/>
        </w:rPr>
      </w:pPr>
      <w:r w:rsidRPr="001F3619">
        <w:rPr>
          <w:rFonts w:ascii="Aptos" w:hAnsi="Aptos" w:eastAsia="Aptos" w:cs="Aptos"/>
          <w:lang w:val="bg-BG"/>
        </w:rPr>
        <w:t>2.2.</w:t>
      </w:r>
      <w:r w:rsidRPr="001F3619">
        <w:rPr>
          <w:rFonts w:ascii="Aptos" w:hAnsi="Aptos" w:eastAsia="Aptos" w:cs="Aptos"/>
          <w:lang w:val="bg-BG"/>
        </w:rPr>
        <w:tab/>
        <w:t>Lipantysis ir saugantysis įsipareigoja:</w:t>
      </w:r>
    </w:p>
    <w:p w:rsidRPr="001F3619" w:rsidR="001F3619" w:rsidP="001F3619" w:rsidRDefault="001F3619" w14:paraId="46F4A05B" w14:textId="77777777">
      <w:pPr>
        <w:rPr>
          <w:rFonts w:ascii="Aptos" w:hAnsi="Aptos" w:eastAsia="Aptos" w:cs="Aptos"/>
          <w:lang w:val="bg-BG"/>
        </w:rPr>
      </w:pPr>
      <w:r w:rsidRPr="001F3619">
        <w:rPr>
          <w:rFonts w:ascii="Aptos" w:hAnsi="Aptos" w:eastAsia="Aptos" w:cs="Aptos"/>
          <w:lang w:val="bg-BG"/>
        </w:rPr>
        <w:lastRenderedPageBreak/>
        <w:t>2.2.1.</w:t>
      </w:r>
      <w:r w:rsidRPr="001F3619">
        <w:rPr>
          <w:rFonts w:ascii="Aptos" w:hAnsi="Aptos" w:eastAsia="Aptos" w:cs="Aptos"/>
          <w:lang w:val="bg-BG"/>
        </w:rPr>
        <w:tab/>
        <w:t>Laipiodamas LS, griežtai laikytis šiose taisyklėse nustatytų reikalavimų ir rekomendacijų. Elgtis protingai, apdairiai ir saugiai, kad jo veikimu ar neveikimu, jam ar tretiesiems asmenims nebūtų padaryta žala.</w:t>
      </w:r>
    </w:p>
    <w:p w:rsidRPr="001F3619" w:rsidR="001F3619" w:rsidP="001F3619" w:rsidRDefault="001F3619" w14:paraId="31B88EAA" w14:textId="77777777">
      <w:pPr>
        <w:rPr>
          <w:rFonts w:ascii="Aptos" w:hAnsi="Aptos" w:eastAsia="Aptos" w:cs="Aptos"/>
          <w:lang w:val="bg-BG"/>
        </w:rPr>
      </w:pPr>
      <w:r w:rsidRPr="001F3619">
        <w:rPr>
          <w:rFonts w:ascii="Aptos" w:hAnsi="Aptos" w:eastAsia="Aptos" w:cs="Aptos"/>
          <w:lang w:val="bg-BG"/>
        </w:rPr>
        <w:t>2.2.2.</w:t>
      </w:r>
      <w:r w:rsidRPr="001F3619">
        <w:rPr>
          <w:rFonts w:ascii="Aptos" w:hAnsi="Aptos" w:eastAsia="Aptos" w:cs="Aptos"/>
          <w:lang w:val="bg-BG"/>
        </w:rPr>
        <w:tab/>
        <w:t xml:space="preserve">Vykdyti organizatoriaus nurodymus dėl saugos ir kitų reikalavimų ir šių taisyklių laikymosi laipiojant LS. </w:t>
      </w:r>
    </w:p>
    <w:p w:rsidRPr="001F3619" w:rsidR="001F3619" w:rsidP="001F3619" w:rsidRDefault="001F3619" w14:paraId="1045CDCD" w14:textId="77777777">
      <w:pPr>
        <w:rPr>
          <w:rFonts w:ascii="Aptos" w:hAnsi="Aptos" w:eastAsia="Aptos" w:cs="Aptos"/>
          <w:lang w:val="bg-BG"/>
        </w:rPr>
      </w:pPr>
      <w:r w:rsidRPr="001F3619">
        <w:rPr>
          <w:rFonts w:ascii="Aptos" w:hAnsi="Aptos" w:eastAsia="Aptos" w:cs="Aptos"/>
          <w:lang w:val="bg-BG"/>
        </w:rPr>
        <w:t>2.2.3.</w:t>
      </w:r>
      <w:r w:rsidRPr="001F3619">
        <w:rPr>
          <w:rFonts w:ascii="Aptos" w:hAnsi="Aptos" w:eastAsia="Aptos" w:cs="Aptos"/>
          <w:lang w:val="bg-BG"/>
        </w:rPr>
        <w:tab/>
        <w:t>Laipiojant LS rūpintis savo ir asmenų už kuriuos jis atsakingas sveikatos ir turto apsauga, taip pat, užtikrinti, kad jo ar asmenų už kuriuos jis atsakingas, laipiojimas LS atitiktų jų fizines galimybes ir sveikatą.</w:t>
      </w:r>
    </w:p>
    <w:p w:rsidRPr="001F3619" w:rsidR="001F3619" w:rsidP="001F3619" w:rsidRDefault="001F3619" w14:paraId="60F4F43B" w14:textId="77777777">
      <w:pPr>
        <w:rPr>
          <w:rFonts w:ascii="Aptos" w:hAnsi="Aptos" w:eastAsia="Aptos" w:cs="Aptos"/>
          <w:lang w:val="bg-BG"/>
        </w:rPr>
      </w:pPr>
      <w:r w:rsidRPr="001F3619">
        <w:rPr>
          <w:rFonts w:ascii="Aptos" w:hAnsi="Aptos" w:eastAsia="Aptos" w:cs="Aptos"/>
          <w:lang w:val="bg-BG"/>
        </w:rPr>
        <w:t>2.2.4.</w:t>
      </w:r>
      <w:r w:rsidRPr="001F3619">
        <w:rPr>
          <w:rFonts w:ascii="Aptos" w:hAnsi="Aptos" w:eastAsia="Aptos" w:cs="Aptos"/>
          <w:lang w:val="bg-BG"/>
        </w:rPr>
        <w:tab/>
        <w:t>Teritorijoje, kurioje yra LS, nešiukšlinti, kitaip jos neteršti, neniokoti turto ar neatlikti kitų neteisėtų ar gerai moralei bei viešajai tvarkai prieštaraujančių veiksmų.</w:t>
      </w:r>
    </w:p>
    <w:p w:rsidRPr="001F3619" w:rsidR="001F3619" w:rsidP="001F3619" w:rsidRDefault="001F3619" w14:paraId="304A7591" w14:textId="77777777">
      <w:pPr>
        <w:rPr>
          <w:rFonts w:ascii="Aptos" w:hAnsi="Aptos" w:eastAsia="Aptos" w:cs="Aptos"/>
          <w:lang w:val="bg-BG"/>
        </w:rPr>
      </w:pPr>
      <w:r w:rsidRPr="001F3619">
        <w:rPr>
          <w:rFonts w:ascii="Aptos" w:hAnsi="Aptos" w:eastAsia="Aptos" w:cs="Aptos"/>
          <w:lang w:val="bg-BG"/>
        </w:rPr>
        <w:tab/>
        <w:t>2.2.5. Lipant LS ir naudojantis apatine sauga, privalo segti kiekvieną saugos tašką lipimo take</w:t>
      </w:r>
    </w:p>
    <w:p w:rsidRPr="001F3619" w:rsidR="001F3619" w:rsidP="001F3619" w:rsidRDefault="001F3619" w14:paraId="338D185D" w14:textId="77777777">
      <w:pPr>
        <w:rPr>
          <w:rFonts w:ascii="Aptos" w:hAnsi="Aptos" w:eastAsia="Aptos" w:cs="Aptos"/>
          <w:lang w:val="bg-BG"/>
        </w:rPr>
      </w:pPr>
      <w:r w:rsidRPr="001F3619">
        <w:rPr>
          <w:rFonts w:ascii="Aptos" w:hAnsi="Aptos" w:eastAsia="Aptos" w:cs="Aptos"/>
          <w:lang w:val="bg-BG"/>
        </w:rPr>
        <w:tab/>
        <w:t>2.2.6. Lipant draudžiama segtis kitur nei numatyti tarpiniai saugos taškai.</w:t>
      </w:r>
    </w:p>
    <w:p w:rsidRPr="001F3619" w:rsidR="001F3619" w:rsidP="001F3619" w:rsidRDefault="001F3619" w14:paraId="46EC75B6" w14:textId="77777777">
      <w:pPr>
        <w:rPr>
          <w:rFonts w:ascii="Aptos" w:hAnsi="Aptos" w:eastAsia="Aptos" w:cs="Aptos"/>
          <w:lang w:val="bg-BG"/>
        </w:rPr>
      </w:pPr>
      <w:r w:rsidRPr="001F3619">
        <w:rPr>
          <w:rFonts w:ascii="Aptos" w:hAnsi="Aptos" w:eastAsia="Aptos" w:cs="Aptos"/>
          <w:lang w:val="bg-BG"/>
        </w:rPr>
        <w:tab/>
        <w:t>2.2.7. Lipantysis naudodamas apatinę saugą lipimo maršruto pabaigoje privalo įsegti virvę į saugos stotį.</w:t>
      </w:r>
    </w:p>
    <w:p w:rsidRPr="001F3619" w:rsidR="001F3619" w:rsidP="001F3619" w:rsidRDefault="001F3619" w14:paraId="786C9D5B" w14:textId="77777777">
      <w:pPr>
        <w:rPr>
          <w:rFonts w:ascii="Aptos" w:hAnsi="Aptos" w:eastAsia="Aptos" w:cs="Aptos"/>
          <w:lang w:val="bg-BG"/>
        </w:rPr>
      </w:pPr>
      <w:r w:rsidRPr="001F3619">
        <w:rPr>
          <w:rFonts w:ascii="Aptos" w:hAnsi="Aptos" w:eastAsia="Aptos" w:cs="Aptos"/>
          <w:lang w:val="bg-BG"/>
        </w:rPr>
        <w:tab/>
        <w:t>2.2.8. Lipantysis su viršutine sauga privalo naudoti tik organizatorių įtvirtintas virves.</w:t>
      </w:r>
    </w:p>
    <w:p w:rsidRPr="001F3619" w:rsidR="001F3619" w:rsidP="001F3619" w:rsidRDefault="001F3619" w14:paraId="79DDAEE1" w14:textId="77777777">
      <w:pPr>
        <w:rPr>
          <w:rFonts w:ascii="Aptos" w:hAnsi="Aptos" w:eastAsia="Aptos" w:cs="Aptos"/>
          <w:lang w:val="bg-BG"/>
        </w:rPr>
      </w:pPr>
      <w:r w:rsidRPr="001F3619">
        <w:rPr>
          <w:rFonts w:ascii="Aptos" w:hAnsi="Aptos" w:eastAsia="Aptos" w:cs="Aptos"/>
          <w:lang w:val="bg-BG"/>
        </w:rPr>
        <w:tab/>
        <w:t>2.2.9. Lipti su apatine sauga galima tik naudojant savo asmenines virves (organizatoriai neatsako už asmeninės įrangos kokybę).</w:t>
      </w:r>
    </w:p>
    <w:p w:rsidRPr="001F3619" w:rsidR="001F3619" w:rsidP="001F3619" w:rsidRDefault="001F3619" w14:paraId="488AF3A3" w14:textId="77777777">
      <w:pPr>
        <w:rPr>
          <w:rFonts w:ascii="Aptos" w:hAnsi="Aptos" w:eastAsia="Aptos" w:cs="Aptos"/>
          <w:lang w:val="bg-BG"/>
        </w:rPr>
      </w:pPr>
      <w:r w:rsidRPr="001F3619">
        <w:rPr>
          <w:rFonts w:ascii="Aptos" w:hAnsi="Aptos" w:eastAsia="Aptos" w:cs="Aptos"/>
          <w:lang w:val="bg-BG"/>
        </w:rPr>
        <w:tab/>
        <w:t>2.2.10. Saugant asmenį laikytis visų saugumo reikalavimų.</w:t>
      </w:r>
    </w:p>
    <w:p w:rsidRPr="001F3619" w:rsidR="001F3619" w:rsidP="001F3619" w:rsidRDefault="001F3619" w14:paraId="15B17E79" w14:textId="77777777">
      <w:pPr>
        <w:rPr>
          <w:rFonts w:ascii="Aptos" w:hAnsi="Aptos" w:eastAsia="Aptos" w:cs="Aptos"/>
          <w:lang w:val="bg-BG"/>
        </w:rPr>
      </w:pPr>
      <w:r w:rsidRPr="001F3619">
        <w:rPr>
          <w:rFonts w:ascii="Aptos" w:hAnsi="Aptos" w:eastAsia="Aptos" w:cs="Aptos"/>
          <w:lang w:val="bg-BG"/>
        </w:rPr>
        <w:tab/>
        <w:t>2.2.11. Saugant asmenį naudoti tik teisėtas saugojimo technikas.</w:t>
      </w:r>
    </w:p>
    <w:p w:rsidRPr="001F3619" w:rsidR="001F3619" w:rsidP="001F3619" w:rsidRDefault="001F3619" w14:paraId="554D9BA8" w14:textId="77777777">
      <w:pPr>
        <w:rPr>
          <w:rFonts w:ascii="Aptos" w:hAnsi="Aptos" w:eastAsia="Aptos" w:cs="Aptos"/>
          <w:lang w:val="bg-BG"/>
        </w:rPr>
      </w:pPr>
      <w:r w:rsidRPr="001F3619">
        <w:rPr>
          <w:rFonts w:ascii="Aptos" w:hAnsi="Aptos" w:eastAsia="Aptos" w:cs="Aptos"/>
          <w:lang w:val="bg-BG"/>
        </w:rPr>
        <w:tab/>
        <w:t>2.2.12. Saugant asmenį būti dėmesingu ir nuolat stebėti lipantįjį bei tinkamai surinkinėti virvę.</w:t>
      </w:r>
    </w:p>
    <w:p w:rsidRPr="001F3619" w:rsidR="001F3619" w:rsidP="001F3619" w:rsidRDefault="001F3619" w14:paraId="1D59629C" w14:textId="77777777">
      <w:pPr>
        <w:rPr>
          <w:rFonts w:ascii="Aptos" w:hAnsi="Aptos" w:eastAsia="Aptos" w:cs="Aptos"/>
          <w:lang w:val="bg-BG"/>
        </w:rPr>
      </w:pPr>
      <w:r w:rsidRPr="001F3619">
        <w:rPr>
          <w:rFonts w:ascii="Aptos" w:hAnsi="Aptos" w:eastAsia="Aptos" w:cs="Aptos"/>
          <w:lang w:val="bg-BG"/>
        </w:rPr>
        <w:tab/>
        <w:t xml:space="preserve">2.2.13. Saugant asmenį nestovėti po lipančiuoju bei užtikrinti, jog ten nepatektų kiti asmenys. </w:t>
      </w:r>
    </w:p>
    <w:p w:rsidRPr="001F3619" w:rsidR="001F3619" w:rsidP="001F3619" w:rsidRDefault="001F3619" w14:paraId="0928C7B4" w14:textId="77777777">
      <w:pPr>
        <w:rPr>
          <w:rFonts w:ascii="Aptos" w:hAnsi="Aptos" w:eastAsia="Aptos" w:cs="Aptos"/>
          <w:lang w:val="bg-BG"/>
        </w:rPr>
      </w:pPr>
      <w:r w:rsidRPr="001F3619">
        <w:rPr>
          <w:rFonts w:ascii="Aptos" w:hAnsi="Aptos" w:eastAsia="Aptos" w:cs="Aptos"/>
          <w:lang w:val="bg-BG"/>
        </w:rPr>
        <w:tab/>
        <w:t xml:space="preserve">2.2.14. Saugant asmenį draudžiama pasitelkti trečiuosius asmenis. </w:t>
      </w:r>
    </w:p>
    <w:p w:rsidRPr="001F3619" w:rsidR="001F3619" w:rsidP="001F3619" w:rsidRDefault="001F3619" w14:paraId="7C81ED5F" w14:textId="77777777">
      <w:pPr>
        <w:rPr>
          <w:rFonts w:ascii="Aptos" w:hAnsi="Aptos" w:eastAsia="Aptos" w:cs="Aptos"/>
          <w:lang w:val="bg-BG"/>
        </w:rPr>
      </w:pPr>
      <w:r w:rsidRPr="001F3619">
        <w:rPr>
          <w:rFonts w:ascii="Aptos" w:hAnsi="Aptos" w:eastAsia="Aptos" w:cs="Aptos"/>
          <w:lang w:val="bg-BG"/>
        </w:rPr>
        <w:tab/>
        <w:t>2.2.15. Saugant asmenį draudžiama užtempinėti lipantįjį.</w:t>
      </w:r>
    </w:p>
    <w:p w:rsidR="001F3619" w:rsidP="001F3619" w:rsidRDefault="001F3619" w14:paraId="1F7C636E" w14:textId="77777777">
      <w:pPr>
        <w:rPr>
          <w:rFonts w:ascii="Aptos" w:hAnsi="Aptos" w:eastAsia="Aptos" w:cs="Aptos"/>
          <w:lang w:val="bg-BG"/>
        </w:rPr>
      </w:pPr>
      <w:r w:rsidRPr="001F3619">
        <w:rPr>
          <w:rFonts w:ascii="Aptos" w:hAnsi="Aptos" w:eastAsia="Aptos" w:cs="Aptos"/>
          <w:lang w:val="bg-BG"/>
        </w:rPr>
        <w:tab/>
        <w:t>2.2.16. Saugant asmenį už lipančiojo saugumą atsakingas saugantysis, todėl šis privalo kontroliuoti saugos procesą duodamas komandas, svarbias saugos procesui (lipti, stoti ir kt.).</w:t>
      </w:r>
    </w:p>
    <w:p w:rsidRPr="001F3619" w:rsidR="001F3619" w:rsidP="001F3619" w:rsidRDefault="001F3619" w14:paraId="3918720E" w14:textId="77777777">
      <w:pPr>
        <w:rPr>
          <w:rFonts w:ascii="Aptos" w:hAnsi="Aptos" w:eastAsia="Aptos" w:cs="Aptos"/>
          <w:b/>
          <w:bCs/>
          <w:lang w:val="bg-BG"/>
        </w:rPr>
      </w:pPr>
    </w:p>
    <w:p w:rsidRPr="001F3619" w:rsidR="001F3619" w:rsidP="001F3619" w:rsidRDefault="001F3619" w14:paraId="01FF27A4" w14:textId="77777777">
      <w:pPr>
        <w:rPr>
          <w:rFonts w:ascii="Aptos" w:hAnsi="Aptos" w:eastAsia="Aptos" w:cs="Aptos"/>
          <w:b/>
          <w:bCs/>
          <w:lang w:val="bg-BG"/>
        </w:rPr>
      </w:pPr>
      <w:r w:rsidRPr="001F3619">
        <w:rPr>
          <w:rFonts w:ascii="Aptos" w:hAnsi="Aptos" w:eastAsia="Aptos" w:cs="Aptos"/>
          <w:b/>
          <w:bCs/>
          <w:lang w:val="bg-BG"/>
        </w:rPr>
        <w:t>3.</w:t>
      </w:r>
      <w:r w:rsidRPr="001F3619">
        <w:rPr>
          <w:rFonts w:ascii="Aptos" w:hAnsi="Aptos" w:eastAsia="Aptos" w:cs="Aptos"/>
          <w:b/>
          <w:bCs/>
          <w:lang w:val="bg-BG"/>
        </w:rPr>
        <w:tab/>
        <w:t>ORGANIZATORIAUS TEISĖS IR PAREIGOS</w:t>
      </w:r>
    </w:p>
    <w:p w:rsidRPr="001F3619" w:rsidR="001F3619" w:rsidP="001F3619" w:rsidRDefault="001F3619" w14:paraId="34A0664B" w14:textId="77777777">
      <w:pPr>
        <w:rPr>
          <w:rFonts w:ascii="Aptos" w:hAnsi="Aptos" w:eastAsia="Aptos" w:cs="Aptos"/>
          <w:lang w:val="bg-BG"/>
        </w:rPr>
      </w:pPr>
      <w:r w:rsidRPr="001F3619">
        <w:rPr>
          <w:rFonts w:ascii="Aptos" w:hAnsi="Aptos" w:eastAsia="Aptos" w:cs="Aptos"/>
          <w:lang w:val="bg-BG"/>
        </w:rPr>
        <w:t>3.1.</w:t>
      </w:r>
      <w:r w:rsidRPr="001F3619">
        <w:rPr>
          <w:rFonts w:ascii="Aptos" w:hAnsi="Aptos" w:eastAsia="Aptos" w:cs="Aptos"/>
          <w:lang w:val="bg-BG"/>
        </w:rPr>
        <w:tab/>
        <w:t>Organizatorius turi teisę:</w:t>
      </w:r>
    </w:p>
    <w:p w:rsidRPr="001F3619" w:rsidR="001F3619" w:rsidP="001F3619" w:rsidRDefault="001F3619" w14:paraId="08810911" w14:textId="77777777">
      <w:pPr>
        <w:rPr>
          <w:rFonts w:ascii="Aptos" w:hAnsi="Aptos" w:eastAsia="Aptos" w:cs="Aptos"/>
          <w:lang w:val="bg-BG"/>
        </w:rPr>
      </w:pPr>
      <w:r w:rsidRPr="001F3619">
        <w:rPr>
          <w:rFonts w:ascii="Aptos" w:hAnsi="Aptos" w:eastAsia="Aptos" w:cs="Aptos"/>
          <w:lang w:val="bg-BG"/>
        </w:rPr>
        <w:lastRenderedPageBreak/>
        <w:t>3.1.1.</w:t>
      </w:r>
      <w:r w:rsidRPr="001F3619">
        <w:rPr>
          <w:rFonts w:ascii="Aptos" w:hAnsi="Aptos" w:eastAsia="Aptos" w:cs="Aptos"/>
          <w:lang w:val="bg-BG"/>
        </w:rPr>
        <w:tab/>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1F3619" w:rsidR="001F3619" w:rsidP="001F3619" w:rsidRDefault="001F3619" w14:paraId="59459609" w14:textId="77777777">
      <w:pPr>
        <w:rPr>
          <w:rFonts w:ascii="Aptos" w:hAnsi="Aptos" w:eastAsia="Aptos" w:cs="Aptos"/>
          <w:lang w:val="bg-BG"/>
        </w:rPr>
      </w:pPr>
      <w:r w:rsidRPr="001F3619">
        <w:rPr>
          <w:rFonts w:ascii="Aptos" w:hAnsi="Aptos" w:eastAsia="Aptos" w:cs="Aptos"/>
          <w:lang w:val="bg-BG"/>
        </w:rPr>
        <w:t>3.1.2.</w:t>
      </w:r>
      <w:r w:rsidRPr="001F3619">
        <w:rPr>
          <w:rFonts w:ascii="Aptos" w:hAnsi="Aptos" w:eastAsia="Aptos" w:cs="Aptos"/>
          <w:lang w:val="bg-BG"/>
        </w:rPr>
        <w:tab/>
        <w:t>Neleisti laipioti LS asmenims, jei jie nesutinka laikytis ar nesupranta šių taisyklių. Taip pat pašalinti iš salės šių taisyklių nesilaikančius asmenis.</w:t>
      </w:r>
    </w:p>
    <w:p w:rsidRPr="001F3619" w:rsidR="001F3619" w:rsidP="001F3619" w:rsidRDefault="001F3619" w14:paraId="5D99AE56" w14:textId="77777777">
      <w:pPr>
        <w:rPr>
          <w:rFonts w:ascii="Aptos" w:hAnsi="Aptos" w:eastAsia="Aptos" w:cs="Aptos"/>
          <w:lang w:val="bg-BG"/>
        </w:rPr>
      </w:pPr>
      <w:r w:rsidRPr="001F3619">
        <w:rPr>
          <w:rFonts w:ascii="Aptos" w:hAnsi="Aptos" w:eastAsia="Aptos" w:cs="Aptos"/>
          <w:lang w:val="bg-BG"/>
        </w:rPr>
        <w:t>3.1.3.</w:t>
      </w:r>
      <w:r w:rsidRPr="001F3619">
        <w:rPr>
          <w:rFonts w:ascii="Aptos" w:hAnsi="Aptos" w:eastAsia="Aptos" w:cs="Aptos"/>
          <w:lang w:val="bg-BG"/>
        </w:rPr>
        <w:tab/>
        <w:t xml:space="preserve">Bet kuriuo metu pakeisti laipiojimo LS įkainius be išankstinio įspėjimo. </w:t>
      </w:r>
    </w:p>
    <w:p w:rsidRPr="001F3619" w:rsidR="001F3619" w:rsidP="001F3619" w:rsidRDefault="001F3619" w14:paraId="6BC1F5A0" w14:textId="77777777">
      <w:pPr>
        <w:rPr>
          <w:rFonts w:ascii="Aptos" w:hAnsi="Aptos" w:eastAsia="Aptos" w:cs="Aptos"/>
          <w:lang w:val="bg-BG"/>
        </w:rPr>
      </w:pPr>
      <w:r w:rsidRPr="001F3619">
        <w:rPr>
          <w:rFonts w:ascii="Aptos" w:hAnsi="Aptos" w:eastAsia="Aptos" w:cs="Aptos"/>
          <w:lang w:val="bg-BG"/>
        </w:rPr>
        <w:t>3.1.4.</w:t>
      </w:r>
      <w:r w:rsidRPr="001F3619">
        <w:rPr>
          <w:rFonts w:ascii="Aptos" w:hAnsi="Aptos" w:eastAsia="Aptos" w:cs="Aptos"/>
          <w:lang w:val="bg-BG"/>
        </w:rPr>
        <w:tab/>
        <w:t>Įpareigoti nulipti nuo LS asmenis, kurie pažeidžia taisykles ar elgiasi nesaugiai. Tokiu atveju pinigai lipantiesiems negrąžinami.</w:t>
      </w:r>
    </w:p>
    <w:p w:rsidRPr="001F3619" w:rsidR="001F3619" w:rsidP="001F3619" w:rsidRDefault="001F3619" w14:paraId="0AF8F9E8" w14:textId="77777777">
      <w:pPr>
        <w:rPr>
          <w:rFonts w:ascii="Aptos" w:hAnsi="Aptos" w:eastAsia="Aptos" w:cs="Aptos"/>
          <w:lang w:val="bg-BG"/>
        </w:rPr>
      </w:pPr>
      <w:r w:rsidRPr="001F3619">
        <w:rPr>
          <w:rFonts w:ascii="Aptos" w:hAnsi="Aptos" w:eastAsia="Aptos" w:cs="Aptos"/>
          <w:lang w:val="bg-BG"/>
        </w:rPr>
        <w:t>3.2.</w:t>
      </w:r>
      <w:r w:rsidRPr="001F3619">
        <w:rPr>
          <w:rFonts w:ascii="Aptos" w:hAnsi="Aptos" w:eastAsia="Aptos" w:cs="Aptos"/>
          <w:lang w:val="bg-BG"/>
        </w:rPr>
        <w:tab/>
        <w:t>Organizatorius įsipareigoja:</w:t>
      </w:r>
    </w:p>
    <w:p w:rsidRPr="001F3619" w:rsidR="001F3619" w:rsidP="001F3619" w:rsidRDefault="001F3619" w14:paraId="0C97F9A6" w14:textId="77777777">
      <w:pPr>
        <w:rPr>
          <w:rFonts w:ascii="Aptos" w:hAnsi="Aptos" w:eastAsia="Aptos" w:cs="Aptos"/>
          <w:lang w:val="bg-BG"/>
        </w:rPr>
      </w:pPr>
      <w:r w:rsidRPr="001F3619">
        <w:rPr>
          <w:rFonts w:ascii="Aptos" w:hAnsi="Aptos" w:eastAsia="Aptos" w:cs="Aptos"/>
          <w:lang w:val="bg-BG"/>
        </w:rPr>
        <w:t>3.2.1.</w:t>
      </w:r>
      <w:r w:rsidRPr="001F3619">
        <w:rPr>
          <w:rFonts w:ascii="Aptos" w:hAnsi="Aptos" w:eastAsia="Aptos" w:cs="Aptos"/>
          <w:lang w:val="bg-BG"/>
        </w:rPr>
        <w:tab/>
        <w:t>Laikantis LR norminių teisės aktų reikalavimų ir šių taisyklių nuostatų teikti lipantiesiems laipiojimo LS paslaugas.</w:t>
      </w:r>
    </w:p>
    <w:p w:rsidRPr="001F3619" w:rsidR="001F3619" w:rsidP="001F3619" w:rsidRDefault="001F3619" w14:paraId="3D5109E8" w14:textId="77777777">
      <w:pPr>
        <w:rPr>
          <w:rFonts w:ascii="Aptos" w:hAnsi="Aptos" w:eastAsia="Aptos" w:cs="Aptos"/>
          <w:lang w:val="bg-BG"/>
        </w:rPr>
      </w:pPr>
      <w:r w:rsidRPr="001F3619">
        <w:rPr>
          <w:rFonts w:ascii="Aptos" w:hAnsi="Aptos" w:eastAsia="Aptos" w:cs="Aptos"/>
          <w:lang w:val="bg-BG"/>
        </w:rPr>
        <w:t>3.2.2.</w:t>
      </w:r>
      <w:r w:rsidRPr="001F3619">
        <w:rPr>
          <w:rFonts w:ascii="Aptos" w:hAnsi="Aptos" w:eastAsia="Aptos" w:cs="Aptos"/>
          <w:lang w:val="bg-BG"/>
        </w:rPr>
        <w:tab/>
        <w:t>Suteikti lipantiesiems visą jų pageidaujamą ir organizatoriaus turimą informaciją, susijusią su laipiojimu LS ir taisyklėmis.</w:t>
      </w:r>
    </w:p>
    <w:p w:rsidR="001F3619" w:rsidP="001F3619" w:rsidRDefault="001F3619" w14:paraId="68F5D063" w14:textId="77777777">
      <w:pPr>
        <w:rPr>
          <w:rFonts w:ascii="Aptos" w:hAnsi="Aptos" w:eastAsia="Aptos" w:cs="Aptos"/>
          <w:lang w:val="bg-BG"/>
        </w:rPr>
      </w:pPr>
      <w:r w:rsidRPr="001F3619">
        <w:rPr>
          <w:rFonts w:ascii="Aptos" w:hAnsi="Aptos" w:eastAsia="Aptos" w:cs="Aptos"/>
          <w:lang w:val="bg-BG"/>
        </w:rPr>
        <w:t>3.2.3.</w:t>
      </w:r>
      <w:r w:rsidRPr="001F3619">
        <w:rPr>
          <w:rFonts w:ascii="Aptos" w:hAnsi="Aptos" w:eastAsia="Aptos" w:cs="Aptos"/>
          <w:lang w:val="bg-BG"/>
        </w:rPr>
        <w:tab/>
        <w:t xml:space="preserve">Užtikrinti LS priežiūrą. Užtikrinant priežiūra, stovėti ne toliau kaip 2 m nuo sienelės. </w:t>
      </w:r>
    </w:p>
    <w:p w:rsidRPr="001F3619" w:rsidR="002F4439" w:rsidP="001F3619" w:rsidRDefault="002F4439" w14:paraId="45C6598B" w14:textId="77777777">
      <w:pPr>
        <w:rPr>
          <w:rFonts w:ascii="Aptos" w:hAnsi="Aptos" w:eastAsia="Aptos" w:cs="Aptos"/>
          <w:lang w:val="bg-BG"/>
        </w:rPr>
      </w:pPr>
    </w:p>
    <w:p w:rsidRPr="002F4439" w:rsidR="001F3619" w:rsidP="001F3619" w:rsidRDefault="001F3619" w14:paraId="39484E44" w14:textId="77777777">
      <w:pPr>
        <w:rPr>
          <w:rFonts w:ascii="Aptos" w:hAnsi="Aptos" w:eastAsia="Aptos" w:cs="Aptos"/>
          <w:b/>
          <w:bCs/>
          <w:lang w:val="bg-BG"/>
        </w:rPr>
      </w:pPr>
      <w:r w:rsidRPr="002F4439">
        <w:rPr>
          <w:rFonts w:ascii="Aptos" w:hAnsi="Aptos" w:eastAsia="Aptos" w:cs="Aptos"/>
          <w:b/>
          <w:bCs/>
          <w:lang w:val="bg-BG"/>
        </w:rPr>
        <w:t>4.</w:t>
      </w:r>
      <w:r w:rsidRPr="002F4439">
        <w:rPr>
          <w:rFonts w:ascii="Aptos" w:hAnsi="Aptos" w:eastAsia="Aptos" w:cs="Aptos"/>
          <w:b/>
          <w:bCs/>
          <w:lang w:val="bg-BG"/>
        </w:rPr>
        <w:tab/>
        <w:t>REKOMENDACIJOS LIPANTIESIEMS</w:t>
      </w:r>
    </w:p>
    <w:p w:rsidRPr="001F3619" w:rsidR="001F3619" w:rsidP="001F3619" w:rsidRDefault="001F3619" w14:paraId="25EF5A8D" w14:textId="77777777">
      <w:pPr>
        <w:rPr>
          <w:rFonts w:ascii="Aptos" w:hAnsi="Aptos" w:eastAsia="Aptos" w:cs="Aptos"/>
          <w:lang w:val="bg-BG"/>
        </w:rPr>
      </w:pPr>
      <w:r w:rsidRPr="001F3619">
        <w:rPr>
          <w:rFonts w:ascii="Aptos" w:hAnsi="Aptos" w:eastAsia="Aptos" w:cs="Aptos"/>
          <w:lang w:val="bg-BG"/>
        </w:rPr>
        <w:t>4.1.</w:t>
      </w:r>
      <w:r w:rsidRPr="001F3619">
        <w:rPr>
          <w:rFonts w:ascii="Aptos" w:hAnsi="Aptos" w:eastAsia="Aptos" w:cs="Aptos"/>
          <w:lang w:val="bg-BG"/>
        </w:rPr>
        <w:tab/>
        <w:t>LS laipioti planuojantys asmenys turėtų įsitikinti, kad jų ir asmenų už kuriuos jie atsakingi sveikatos būklė tinkama laipioti LS.</w:t>
      </w:r>
    </w:p>
    <w:p w:rsidRPr="001F3619" w:rsidR="001F3619" w:rsidP="001F3619" w:rsidRDefault="001F3619" w14:paraId="6A719083" w14:textId="77777777">
      <w:pPr>
        <w:rPr>
          <w:rFonts w:ascii="Aptos" w:hAnsi="Aptos" w:eastAsia="Aptos" w:cs="Aptos"/>
          <w:lang w:val="bg-BG"/>
        </w:rPr>
      </w:pPr>
      <w:r w:rsidRPr="001F3619">
        <w:rPr>
          <w:rFonts w:ascii="Aptos" w:hAnsi="Aptos" w:eastAsia="Aptos" w:cs="Aptos"/>
          <w:lang w:val="bg-BG"/>
        </w:rPr>
        <w:t>4.2.</w:t>
      </w:r>
      <w:r w:rsidRPr="001F3619">
        <w:rPr>
          <w:rFonts w:ascii="Aptos" w:hAnsi="Aptos" w:eastAsia="Aptos" w:cs="Aptos"/>
          <w:lang w:val="bg-BG"/>
        </w:rPr>
        <w:tab/>
        <w:t>Lipantiesiems primygtinai nerekomenduojama laipiojant LS turėti su savimi daiktų (papuošalų, grandinėlių, žiedų, laikrodžių, mobilių telefonų ir pan.), kurie gali sugesti arba būti pamesti.</w:t>
      </w:r>
    </w:p>
    <w:p w:rsidRPr="001F3619" w:rsidR="001F3619" w:rsidP="001F3619" w:rsidRDefault="001F3619" w14:paraId="21C1E1C2"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25FEA618" w14:textId="77777777">
      <w:pPr>
        <w:rPr>
          <w:rFonts w:ascii="Aptos" w:hAnsi="Aptos" w:eastAsia="Aptos" w:cs="Aptos"/>
          <w:b/>
          <w:bCs/>
          <w:lang w:val="bg-BG"/>
        </w:rPr>
      </w:pPr>
      <w:r w:rsidRPr="001F3619">
        <w:rPr>
          <w:rFonts w:ascii="Aptos" w:hAnsi="Aptos" w:eastAsia="Aptos" w:cs="Aptos"/>
          <w:b/>
          <w:bCs/>
          <w:lang w:val="bg-BG"/>
        </w:rPr>
        <w:t>5.</w:t>
      </w:r>
      <w:r w:rsidRPr="001F3619">
        <w:rPr>
          <w:rFonts w:ascii="Aptos" w:hAnsi="Aptos" w:eastAsia="Aptos" w:cs="Aptos"/>
          <w:b/>
          <w:bCs/>
          <w:lang w:val="bg-BG"/>
        </w:rPr>
        <w:tab/>
        <w:t>ATSAKOMYBĖ</w:t>
      </w:r>
    </w:p>
    <w:p w:rsidRPr="001F3619" w:rsidR="001F3619" w:rsidP="001F3619" w:rsidRDefault="001F3619" w14:paraId="3536BFA9" w14:textId="77777777">
      <w:pPr>
        <w:rPr>
          <w:rFonts w:ascii="Aptos" w:hAnsi="Aptos" w:eastAsia="Aptos" w:cs="Aptos"/>
          <w:lang w:val="bg-BG"/>
        </w:rPr>
      </w:pPr>
      <w:r w:rsidRPr="001F3619">
        <w:rPr>
          <w:rFonts w:ascii="Aptos" w:hAnsi="Aptos" w:eastAsia="Aptos" w:cs="Aptos"/>
          <w:lang w:val="bg-BG"/>
        </w:rPr>
        <w:t>5.1.</w:t>
      </w:r>
      <w:r w:rsidRPr="001F3619">
        <w:rPr>
          <w:rFonts w:ascii="Aptos" w:hAnsi="Aptos" w:eastAsia="Aptos" w:cs="Aptos"/>
          <w:lang w:val="bg-BG"/>
        </w:rPr>
        <w:tab/>
        <w:t>Lipantysis, padaręs žalą organizatoriaus turtui, lipančiųjų turtui ir/ar sveikatai, atsako Lietuvos Respublikos įstatymų nustatyta tvarka. Už žalą, kurią padaro nepilnamečiai, negalią turintys asmenys, atsako jų tėvai ar globėjai.</w:t>
      </w:r>
    </w:p>
    <w:p w:rsidRPr="001F3619" w:rsidR="001F3619" w:rsidP="001F3619" w:rsidRDefault="001F3619" w14:paraId="1063812D" w14:textId="77777777">
      <w:pPr>
        <w:rPr>
          <w:rFonts w:ascii="Aptos" w:hAnsi="Aptos" w:eastAsia="Aptos" w:cs="Aptos"/>
          <w:lang w:val="bg-BG"/>
        </w:rPr>
      </w:pPr>
      <w:r w:rsidRPr="001F3619">
        <w:rPr>
          <w:rFonts w:ascii="Aptos" w:hAnsi="Aptos" w:eastAsia="Aptos" w:cs="Aptos"/>
          <w:lang w:val="bg-BG"/>
        </w:rPr>
        <w:t>5.2.</w:t>
      </w:r>
      <w:r w:rsidRPr="001F3619">
        <w:rPr>
          <w:rFonts w:ascii="Aptos" w:hAnsi="Aptos" w:eastAsia="Aptos" w:cs="Aptos"/>
          <w:lang w:val="bg-BG"/>
        </w:rPr>
        <w:tab/>
        <w:t>Nepilnamečių tėvai, globėjai ar kiti juos lydintys pilnamečiai asmenys yra atsakingi už kartu atvykusių nepilnamečių, negalią turinčių asmenų supažindinimą su šiomis taisyklėmis ir už šių taisyklių laikymąsi.</w:t>
      </w:r>
    </w:p>
    <w:p w:rsidRPr="001F3619" w:rsidR="001F3619" w:rsidP="001F3619" w:rsidRDefault="001F3619" w14:paraId="545F5976" w14:textId="77777777">
      <w:pPr>
        <w:rPr>
          <w:rFonts w:ascii="Aptos" w:hAnsi="Aptos" w:eastAsia="Aptos" w:cs="Aptos"/>
          <w:lang w:val="bg-BG"/>
        </w:rPr>
      </w:pPr>
      <w:r w:rsidRPr="001F3619">
        <w:rPr>
          <w:rFonts w:ascii="Aptos" w:hAnsi="Aptos" w:eastAsia="Aptos" w:cs="Aptos"/>
          <w:lang w:val="bg-BG"/>
        </w:rPr>
        <w:t>5.3.</w:t>
      </w:r>
      <w:r w:rsidRPr="001F3619">
        <w:rPr>
          <w:rFonts w:ascii="Aptos" w:hAnsi="Aptos" w:eastAsia="Aptos" w:cs="Aptos"/>
          <w:lang w:val="bg-BG"/>
        </w:rPr>
        <w:tab/>
        <w:t>Lipantysis, patyręs turtinę ir/ar neturtinę žalą, laipiodamas LS, nedelsdamas turi pranešti apie tai organizatoriui, nurodydamas įvykio vietą, laiką ir aplinkybes. Jeigu lipantysis nesilaiko šios sąlygos, vėliau pateikti nusiskundimai nenagrinėjami.</w:t>
      </w:r>
    </w:p>
    <w:p w:rsidRPr="001F3619" w:rsidR="001F3619" w:rsidP="001F3619" w:rsidRDefault="001F3619" w14:paraId="68F7F3F5" w14:textId="77777777">
      <w:pPr>
        <w:rPr>
          <w:rFonts w:ascii="Aptos" w:hAnsi="Aptos" w:eastAsia="Aptos" w:cs="Aptos"/>
          <w:lang w:val="bg-BG"/>
        </w:rPr>
      </w:pPr>
      <w:r w:rsidRPr="001F3619">
        <w:rPr>
          <w:rFonts w:ascii="Aptos" w:hAnsi="Aptos" w:eastAsia="Aptos" w:cs="Aptos"/>
          <w:lang w:val="bg-BG"/>
        </w:rPr>
        <w:lastRenderedPageBreak/>
        <w:t>5.4.</w:t>
      </w:r>
      <w:r w:rsidRPr="001F3619">
        <w:rPr>
          <w:rFonts w:ascii="Aptos" w:hAnsi="Aptos" w:eastAsia="Aptos" w:cs="Aptos"/>
          <w:lang w:val="bg-BG"/>
        </w:rPr>
        <w:tab/>
        <w:t>Lipančiajam patyrus turtinę ir/ar neturtinę žalą dėl organizatoriaus kaltės, organizatorius atsako LR įstatymų nustatyta tvarka.</w:t>
      </w:r>
    </w:p>
    <w:p w:rsidRPr="001F3619" w:rsidR="001F3619" w:rsidP="001F3619" w:rsidRDefault="001F3619" w14:paraId="0B56F405" w14:textId="77777777">
      <w:pPr>
        <w:rPr>
          <w:rFonts w:ascii="Aptos" w:hAnsi="Aptos" w:eastAsia="Aptos" w:cs="Aptos"/>
          <w:lang w:val="bg-BG"/>
        </w:rPr>
      </w:pPr>
      <w:r w:rsidRPr="001F3619">
        <w:rPr>
          <w:rFonts w:ascii="Aptos" w:hAnsi="Aptos" w:eastAsia="Aptos" w:cs="Aptos"/>
          <w:lang w:val="bg-BG"/>
        </w:rPr>
        <w:t>5.5.</w:t>
      </w:r>
      <w:r w:rsidRPr="001F3619">
        <w:rPr>
          <w:rFonts w:ascii="Aptos" w:hAnsi="Aptos" w:eastAsia="Aptos" w:cs="Aptos"/>
          <w:lang w:val="bg-BG"/>
        </w:rPr>
        <w:tab/>
        <w:t>Organizatorius nenagrinėja lipančiojo pretenzijų bei neatsako už lipančiojo patirtą turtinę ir/ar neturtinę žalą, jei lipantysis nesilaikė šiose taisyklėse įtvirtintų reikalavimų ir/ar rekomendacijų.</w:t>
      </w:r>
    </w:p>
    <w:p w:rsidRPr="001F3619" w:rsidR="001F3619" w:rsidP="001F3619" w:rsidRDefault="001F3619" w14:paraId="21DC1A84" w14:textId="77777777">
      <w:pPr>
        <w:rPr>
          <w:rFonts w:ascii="Aptos" w:hAnsi="Aptos" w:eastAsia="Aptos" w:cs="Aptos"/>
          <w:lang w:val="bg-BG"/>
        </w:rPr>
      </w:pPr>
      <w:r w:rsidRPr="001F3619">
        <w:rPr>
          <w:rFonts w:ascii="Aptos" w:hAnsi="Aptos" w:eastAsia="Aptos" w:cs="Aptos"/>
          <w:lang w:val="bg-BG"/>
        </w:rPr>
        <w:tab/>
        <w:t>5.6. Organizatorius neteikia daiktų saugojimo funkcijos, todėl neatsako už lipančiųjų asmeninius daiktus ar už tai, kad jie buvo prarasti ir/ar sugadinti.</w:t>
      </w:r>
    </w:p>
    <w:p w:rsidRPr="00467910" w:rsidR="006E1060" w:rsidP="001F3619" w:rsidRDefault="006E1060" w14:paraId="210F75B6" w14:textId="1FCEF6CB">
      <w:pPr>
        <w:rPr>
          <w:rFonts w:ascii="Aptos" w:hAnsi="Aptos" w:eastAsia="Aptos" w:cs="Aptos"/>
          <w:lang w:val="bg-BG"/>
        </w:rPr>
      </w:pPr>
    </w:p>
    <w:p w:rsidRPr="00467910" w:rsidR="003E3212" w:rsidP="00467910" w:rsidRDefault="003E3212" w14:paraId="31F9227B" w14:textId="680F5E07">
      <w:pPr>
        <w:spacing w:after="0" w:line="240" w:lineRule="auto"/>
        <w:rPr>
          <w:rFonts w:ascii="Arial" w:hAnsi="Arial" w:cs="Arial"/>
          <w:sz w:val="22"/>
          <w:szCs w:val="22"/>
          <w:lang w:val="bg-BG"/>
        </w:rPr>
      </w:pP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2131B46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w:t>
      </w:r>
      <w:r w:rsidRPr="001F3619" w:rsidR="001F3619">
        <w:rPr>
          <w:rFonts w:ascii="Arial" w:hAnsi="Arial" w:cs="Arial"/>
          <w:sz w:val="22"/>
          <w:szCs w:val="22"/>
          <w:lang w:val="lt-LT"/>
        </w:rPr>
        <w:t>Visos taisyklių sąlygos man buvo paaiškintos ir aptartos. Įsipareigoju laikytis taisyklių. Vaiką apie taisykles informavau.</w:t>
      </w:r>
    </w:p>
    <w:p w:rsidR="003E3212" w:rsidP="00DA61CB" w:rsidRDefault="003E3212" w14:paraId="2896C1AF" w14:textId="3A91161D">
      <w:pPr>
        <w:spacing w:after="0" w:line="240" w:lineRule="auto"/>
        <w:rPr>
          <w:rFonts w:ascii="Arial" w:hAnsi="Arial" w:cs="Arial"/>
          <w:sz w:val="22"/>
          <w:szCs w:val="22"/>
          <w:lang w:val="lt-LT"/>
        </w:rPr>
      </w:pPr>
    </w:p>
    <w:p w:rsidRPr="00467910" w:rsidR="00621416" w:rsidP="00621416" w:rsidRDefault="00621416" w14:paraId="75634E2A"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        Vaiko gimimo data: 2026-09-09</w:t>
      </w:r>
    </w:p>
    <w:p w:rsidRPr="00467910" w:rsidR="00621416" w:rsidP="00621416" w:rsidRDefault="00621416" w14:paraId="7DBA9DC9"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        Vaiko gimimo data: </w:t>
      </w:r>
    </w:p>
    <w:p w:rsidRPr="00467910" w:rsidR="00621416" w:rsidP="00621416" w:rsidRDefault="00621416" w14:paraId="7B4424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        Vaiko gimimo data: </w:t>
      </w:r>
    </w:p>
    <w:p w:rsidRPr="00467910" w:rsidR="00621416" w:rsidP="00621416" w:rsidRDefault="00621416" w14:paraId="0026EBB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4.        Vaiko gimimo data: </w:t>
      </w:r>
    </w:p>
    <w:p w:rsidRPr="00467910" w:rsidR="00621416" w:rsidP="00621416" w:rsidRDefault="00621416" w14:paraId="702CECB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5.        Vaiko gimimo data: </w:t>
      </w:r>
    </w:p>
    <w:p w:rsidRPr="00467910" w:rsidR="00621416" w:rsidP="00621416" w:rsidRDefault="00621416" w14:paraId="06814B20"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6.        Vaiko gimimo data: </w:t>
      </w:r>
    </w:p>
    <w:p w:rsidRPr="00467910" w:rsidR="00621416" w:rsidP="00621416" w:rsidRDefault="00621416" w14:paraId="292BC00D"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7.        Vaiko gimimo data: </w:t>
      </w:r>
    </w:p>
    <w:p w:rsidRPr="00467910" w:rsidR="00621416" w:rsidP="00621416" w:rsidRDefault="00621416" w14:paraId="0E7379C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8.        Vaiko gimimo data: </w:t>
      </w:r>
    </w:p>
    <w:p w:rsidRPr="00467910" w:rsidR="00621416" w:rsidP="00621416" w:rsidRDefault="00621416" w14:paraId="7F12C27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9.        Vaiko gimimo data: </w:t>
      </w:r>
    </w:p>
    <w:p w:rsidRPr="00467910" w:rsidR="00621416" w:rsidP="00621416" w:rsidRDefault="00621416" w14:paraId="0DBA67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10.        Vaiko gimimo data: </w:t>
      </w:r>
    </w:p>
    <w:p w:rsidRPr="00467910" w:rsidR="00621416" w:rsidP="00621416" w:rsidRDefault="00621416" w14:paraId="431CD7A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11.        Vaiko gimimo data: </w:t>
      </w:r>
    </w:p>
    <w:p w:rsidRPr="00467910" w:rsidR="00621416" w:rsidP="00621416" w:rsidRDefault="00621416" w14:paraId="448A96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12.        Vaiko gimimo data: </w:t>
      </w:r>
    </w:p>
    <w:p w:rsidRPr="00467910" w:rsidR="00621416" w:rsidP="00621416" w:rsidRDefault="00621416" w14:paraId="13B8109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13.        Vaiko gimimo data: </w:t>
      </w:r>
    </w:p>
    <w:p w:rsidRPr="00467910" w:rsidR="00621416" w:rsidP="00621416" w:rsidRDefault="00621416" w14:paraId="1760FBF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14.        Vaiko gimimo data: </w:t>
      </w:r>
    </w:p>
    <w:p w:rsidRPr="00467910" w:rsidR="00621416" w:rsidP="00621416" w:rsidRDefault="00621416" w14:paraId="7EAE484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15.        Vaiko gimimo data: </w:t>
      </w:r>
    </w:p>
    <w:p w:rsidRPr="00467910" w:rsidR="00621416" w:rsidP="00621416" w:rsidRDefault="00621416" w14:paraId="7F16E18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16.        Vaiko gimimo data: </w:t>
      </w:r>
    </w:p>
    <w:p w:rsidRPr="00467910" w:rsidR="00621416" w:rsidP="00621416" w:rsidRDefault="00621416" w14:paraId="2BD77C1F"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17.        Vaiko gimimo data: </w:t>
      </w:r>
    </w:p>
    <w:p w:rsidRPr="00467910" w:rsidR="00621416" w:rsidP="00621416" w:rsidRDefault="00621416" w14:paraId="04C177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18.        Vaiko gimimo data: </w:t>
      </w:r>
    </w:p>
    <w:p w:rsidRPr="00467910" w:rsidR="00621416" w:rsidP="00621416" w:rsidRDefault="00621416" w14:paraId="0CFFD8C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19.        Vaiko gimimo data: </w:t>
      </w:r>
    </w:p>
    <w:p w:rsidRPr="00467910" w:rsidR="00621416" w:rsidP="00621416" w:rsidRDefault="00621416" w14:paraId="4E2C1B97"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20.        Vaiko gimimo data: </w:t>
      </w:r>
    </w:p>
    <w:p w:rsidRPr="00467910" w:rsidR="00621416" w:rsidP="00621416" w:rsidRDefault="00621416" w14:paraId="0D2B4CC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21.        Vaiko gimimo data: </w:t>
      </w:r>
    </w:p>
    <w:p w:rsidRPr="00467910" w:rsidR="00621416" w:rsidP="00621416" w:rsidRDefault="00621416" w14:paraId="512CDE0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22.        Vaiko gimimo data: </w:t>
      </w:r>
    </w:p>
    <w:p w:rsidRPr="00467910" w:rsidR="00621416" w:rsidP="00621416" w:rsidRDefault="00621416" w14:paraId="414EC9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23.        Vaiko gimimo data: </w:t>
      </w:r>
    </w:p>
    <w:p w:rsidRPr="00467910" w:rsidR="00621416" w:rsidP="00621416" w:rsidRDefault="00621416" w14:paraId="0687946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24.        Vaiko gimimo data: </w:t>
      </w:r>
    </w:p>
    <w:p w:rsidRPr="00467910" w:rsidR="00621416" w:rsidP="00621416" w:rsidRDefault="00621416" w14:paraId="1A5495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25.        Vaiko gimimo data: </w:t>
      </w:r>
    </w:p>
    <w:p w:rsidRPr="00467910" w:rsidR="00621416" w:rsidP="00621416" w:rsidRDefault="00621416" w14:paraId="39EA9D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26.        Vaiko gimimo data: </w:t>
      </w:r>
    </w:p>
    <w:p w:rsidRPr="00467910" w:rsidR="00621416" w:rsidP="00621416" w:rsidRDefault="00621416" w14:paraId="78BAA0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27.        Vaiko gimimo data: </w:t>
      </w:r>
    </w:p>
    <w:p w:rsidRPr="00467910" w:rsidR="00621416" w:rsidP="00621416" w:rsidRDefault="00621416" w14:paraId="2ABDD8D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28.        Vaiko gimimo data: </w:t>
      </w:r>
    </w:p>
    <w:p w:rsidRPr="00467910" w:rsidR="00621416" w:rsidP="00621416" w:rsidRDefault="00621416" w14:paraId="50351B2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29.        Vaiko gimimo data: </w:t>
      </w:r>
    </w:p>
    <w:p w:rsidRPr="00467910" w:rsidR="00621416" w:rsidP="00621416" w:rsidRDefault="00621416" w14:paraId="205F9FF4"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30.        Vaiko gimimo data: </w:t>
      </w:r>
    </w:p>
    <w:p w:rsidRPr="00467910" w:rsidR="00621416" w:rsidP="00621416" w:rsidRDefault="00621416" w14:paraId="0F8825FD" w14:textId="77777777">
      <w:pPr>
        <w:autoSpaceDE w:val="0"/>
        <w:autoSpaceDN w:val="0"/>
        <w:adjustRightInd w:val="0"/>
        <w:spacing w:line="259" w:lineRule="auto"/>
        <w:rPr>
          <w:rFonts w:ascii="Calibri" w:hAnsi="Calibri" w:eastAsia="Calibri" w:cs="Times New Roman"/>
          <w:lang w:val="lt-LT"/>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782C504"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2026-09-09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Simonas Navickas </w:t>
      </w:r>
    </w:p>
    <w:p w:rsidRPr="00621416" w:rsidR="00621416" w:rsidP="00621416" w:rsidRDefault="00621416" w14:paraId="7DEFE2CC" w14:textId="6DB12DBC">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___________________</w:t>
      </w:r>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27A3" w14:textId="77777777" w:rsidR="00F47D78" w:rsidRDefault="00F47D78" w:rsidP="003E3212">
      <w:pPr>
        <w:spacing w:after="0" w:line="240" w:lineRule="auto"/>
      </w:pPr>
      <w:r>
        <w:separator/>
      </w:r>
    </w:p>
  </w:endnote>
  <w:endnote w:type="continuationSeparator" w:id="0">
    <w:p w14:paraId="3AE9255F" w14:textId="77777777" w:rsidR="00F47D78" w:rsidRDefault="00F47D78"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68FE" w14:textId="77777777" w:rsidR="00F47D78" w:rsidRDefault="00F47D78" w:rsidP="003E3212">
      <w:pPr>
        <w:spacing w:after="0" w:line="240" w:lineRule="auto"/>
      </w:pPr>
      <w:r>
        <w:separator/>
      </w:r>
    </w:p>
  </w:footnote>
  <w:footnote w:type="continuationSeparator" w:id="0">
    <w:p w14:paraId="760F76DD" w14:textId="77777777" w:rsidR="00F47D78" w:rsidRDefault="00F47D78"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6A7DC3"/>
    <w:multiLevelType w:val="hybridMultilevel"/>
    <w:tmpl w:val="FF32BBF6"/>
    <w:lvl w:ilvl="0" w:tplc="65001DC8">
      <w:start w:val="1"/>
      <w:numFmt w:val="decimal"/>
      <w:lvlText w:val="%1."/>
      <w:lvlJc w:val="left"/>
      <w:pPr>
        <w:ind w:left="1080" w:hanging="360"/>
      </w:pPr>
    </w:lvl>
    <w:lvl w:ilvl="1" w:tplc="E8129CCA">
      <w:start w:val="1"/>
      <w:numFmt w:val="lowerLetter"/>
      <w:lvlText w:val="%2."/>
      <w:lvlJc w:val="left"/>
      <w:pPr>
        <w:ind w:left="1800" w:hanging="360"/>
      </w:pPr>
    </w:lvl>
    <w:lvl w:ilvl="2" w:tplc="6A9A1AAA">
      <w:start w:val="1"/>
      <w:numFmt w:val="lowerRoman"/>
      <w:lvlText w:val="%3."/>
      <w:lvlJc w:val="right"/>
      <w:pPr>
        <w:ind w:left="2520" w:hanging="180"/>
      </w:pPr>
    </w:lvl>
    <w:lvl w:ilvl="3" w:tplc="60A64D70">
      <w:start w:val="1"/>
      <w:numFmt w:val="decimal"/>
      <w:lvlText w:val="%4."/>
      <w:lvlJc w:val="left"/>
      <w:pPr>
        <w:ind w:left="3240" w:hanging="360"/>
      </w:pPr>
    </w:lvl>
    <w:lvl w:ilvl="4" w:tplc="24564BDE">
      <w:start w:val="1"/>
      <w:numFmt w:val="lowerLetter"/>
      <w:lvlText w:val="%5."/>
      <w:lvlJc w:val="left"/>
      <w:pPr>
        <w:ind w:left="3960" w:hanging="360"/>
      </w:pPr>
    </w:lvl>
    <w:lvl w:ilvl="5" w:tplc="F72E66F8">
      <w:start w:val="1"/>
      <w:numFmt w:val="lowerRoman"/>
      <w:lvlText w:val="%6."/>
      <w:lvlJc w:val="right"/>
      <w:pPr>
        <w:ind w:left="4680" w:hanging="180"/>
      </w:pPr>
    </w:lvl>
    <w:lvl w:ilvl="6" w:tplc="C24A41F6">
      <w:start w:val="1"/>
      <w:numFmt w:val="decimal"/>
      <w:lvlText w:val="%7."/>
      <w:lvlJc w:val="left"/>
      <w:pPr>
        <w:ind w:left="5400" w:hanging="360"/>
      </w:pPr>
    </w:lvl>
    <w:lvl w:ilvl="7" w:tplc="0F0C862E">
      <w:start w:val="1"/>
      <w:numFmt w:val="lowerLetter"/>
      <w:lvlText w:val="%8."/>
      <w:lvlJc w:val="left"/>
      <w:pPr>
        <w:ind w:left="6120" w:hanging="360"/>
      </w:pPr>
    </w:lvl>
    <w:lvl w:ilvl="8" w:tplc="1C3C84D0">
      <w:start w:val="1"/>
      <w:numFmt w:val="lowerRoman"/>
      <w:lvlText w:val="%9."/>
      <w:lvlJc w:val="right"/>
      <w:pPr>
        <w:ind w:left="6840" w:hanging="180"/>
      </w:pPr>
    </w:lvl>
  </w:abstractNum>
  <w:num w:numId="1" w16cid:durableId="407962929">
    <w:abstractNumId w:val="1"/>
  </w:num>
  <w:num w:numId="2" w16cid:durableId="1750270027">
    <w:abstractNumId w:val="2"/>
  </w:num>
  <w:num w:numId="3" w16cid:durableId="881137923">
    <w:abstractNumId w:val="3"/>
  </w:num>
  <w:num w:numId="4" w16cid:durableId="1987009514">
    <w:abstractNumId w:val="0"/>
  </w:num>
  <w:num w:numId="5" w16cid:durableId="1693147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8481D"/>
    <w:rsid w:val="000D03BA"/>
    <w:rsid w:val="00101335"/>
    <w:rsid w:val="00145B5B"/>
    <w:rsid w:val="001826F2"/>
    <w:rsid w:val="00194C9A"/>
    <w:rsid w:val="001D5219"/>
    <w:rsid w:val="001D5D32"/>
    <w:rsid w:val="001E7317"/>
    <w:rsid w:val="001E7931"/>
    <w:rsid w:val="001F3619"/>
    <w:rsid w:val="002819D7"/>
    <w:rsid w:val="002860BB"/>
    <w:rsid w:val="002E6A4B"/>
    <w:rsid w:val="002F4439"/>
    <w:rsid w:val="002F76FF"/>
    <w:rsid w:val="00364BFE"/>
    <w:rsid w:val="003805AB"/>
    <w:rsid w:val="003B4F88"/>
    <w:rsid w:val="003C331E"/>
    <w:rsid w:val="003C3C67"/>
    <w:rsid w:val="003D7C3B"/>
    <w:rsid w:val="003E3212"/>
    <w:rsid w:val="003E5991"/>
    <w:rsid w:val="00467910"/>
    <w:rsid w:val="004774BF"/>
    <w:rsid w:val="004909ED"/>
    <w:rsid w:val="0051471B"/>
    <w:rsid w:val="005216EB"/>
    <w:rsid w:val="005243A2"/>
    <w:rsid w:val="005457A5"/>
    <w:rsid w:val="00562EB6"/>
    <w:rsid w:val="00571D52"/>
    <w:rsid w:val="00586DFE"/>
    <w:rsid w:val="005A1B22"/>
    <w:rsid w:val="005F7963"/>
    <w:rsid w:val="006071FB"/>
    <w:rsid w:val="00617C9C"/>
    <w:rsid w:val="00621416"/>
    <w:rsid w:val="0064148B"/>
    <w:rsid w:val="0065504F"/>
    <w:rsid w:val="006D74B5"/>
    <w:rsid w:val="006E1060"/>
    <w:rsid w:val="00707D2D"/>
    <w:rsid w:val="0074019D"/>
    <w:rsid w:val="00751789"/>
    <w:rsid w:val="0075201A"/>
    <w:rsid w:val="00780842"/>
    <w:rsid w:val="00793F33"/>
    <w:rsid w:val="007C5226"/>
    <w:rsid w:val="007D642D"/>
    <w:rsid w:val="00836D58"/>
    <w:rsid w:val="00840749"/>
    <w:rsid w:val="00865833"/>
    <w:rsid w:val="00873EBF"/>
    <w:rsid w:val="0089064F"/>
    <w:rsid w:val="008D2A3D"/>
    <w:rsid w:val="008F5D8A"/>
    <w:rsid w:val="009028CF"/>
    <w:rsid w:val="00916744"/>
    <w:rsid w:val="009343C3"/>
    <w:rsid w:val="00970BAB"/>
    <w:rsid w:val="00976F3D"/>
    <w:rsid w:val="009865C7"/>
    <w:rsid w:val="009C4793"/>
    <w:rsid w:val="009D6995"/>
    <w:rsid w:val="009E10D5"/>
    <w:rsid w:val="00A25BE5"/>
    <w:rsid w:val="00A415C7"/>
    <w:rsid w:val="00A422DF"/>
    <w:rsid w:val="00A7390F"/>
    <w:rsid w:val="00A95F65"/>
    <w:rsid w:val="00B42E57"/>
    <w:rsid w:val="00B848D6"/>
    <w:rsid w:val="00BD3843"/>
    <w:rsid w:val="00BD4837"/>
    <w:rsid w:val="00C0191F"/>
    <w:rsid w:val="00C05787"/>
    <w:rsid w:val="00C05E75"/>
    <w:rsid w:val="00C41CD6"/>
    <w:rsid w:val="00C51F68"/>
    <w:rsid w:val="00C671E4"/>
    <w:rsid w:val="00C67649"/>
    <w:rsid w:val="00C77F54"/>
    <w:rsid w:val="00C90823"/>
    <w:rsid w:val="00C91C38"/>
    <w:rsid w:val="00C935A7"/>
    <w:rsid w:val="00D07D8E"/>
    <w:rsid w:val="00D737C4"/>
    <w:rsid w:val="00DA61CB"/>
    <w:rsid w:val="00DC3205"/>
    <w:rsid w:val="00DF3D5F"/>
    <w:rsid w:val="00E04233"/>
    <w:rsid w:val="00E304C0"/>
    <w:rsid w:val="00E52611"/>
    <w:rsid w:val="00E74EC8"/>
    <w:rsid w:val="00F47D78"/>
    <w:rsid w:val="00F517E4"/>
    <w:rsid w:val="00F91BAE"/>
    <w:rsid w:val="00FC1398"/>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2713</Words>
  <Characters>15467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Katerina Terzieva</cp:lastModifiedBy>
  <cp:revision>8</cp:revision>
  <dcterms:created xsi:type="dcterms:W3CDTF">2026-08-28T10:00:00Z</dcterms:created>
  <dcterms:modified xsi:type="dcterms:W3CDTF">2026-08-28T10:19:00Z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25fe2fe5-8fdf-4f82-9d04-06c8aaa14278</vt:lpwstr>
  </property>
</Properties>
</file>