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441586" w:rsidR="002D538B" w:rsidP="002D538B" w:rsidRDefault="002D538B" w14:paraId="54AEF07F" w14:textId="24736444">
      <w:pPr>
        <w:spacing w:after="160" w:line="480" w:lineRule="auto"/>
        <w:jc w:val="both"/>
        <w:rPr>
          <w:rFonts w:ascii="Calibri" w:hAnsi="Calibri" w:eastAsia="Calibri" w:cs="Times New Roman"/>
          <w:lang w:val="es-ES"/>
        </w:rPr>
      </w:pPr>
      <w:r w:rsidRPr="00441586">
        <w:rPr>
          <w:rFonts w:ascii="Calibri" w:hAnsi="Calibri" w:eastAsia="Calibri" w:cs="Times New Roman"/>
          <w:lang w:val="es-ES"/>
        </w:rPr>
        <w:t xml:space="preserve">Eneko Aduriz garcia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Amb Document d’Identitat número 44342252T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w:t>
      </w:r>
    </w:p>
    <w:p w:rsidRPr="002D538B" w:rsidR="002D538B" w:rsidP="002D538B" w:rsidRDefault="002D538B" w14:paraId="564D25C1" w14:textId="77777777">
      <w:pPr>
        <w:spacing w:after="160" w:line="480" w:lineRule="auto"/>
        <w:jc w:val="both"/>
        <w:rPr>
          <w:rFonts w:ascii="Calibri" w:hAnsi="Calibri" w:eastAsia="Calibri" w:cs="Times New Roman"/>
          <w:u w:val="single"/>
          <w:lang w:val="es-ES"/>
        </w:rPr>
      </w:pPr>
      <w:r w:rsidRPr="002D538B">
        <w:rPr>
          <w:rFonts w:ascii="Calibri" w:hAnsi="Calibri" w:eastAsia="Calibri" w:cs="Times New Roman"/>
          <w:lang w:val="es-ES"/>
        </w:rPr>
        <w:t>i com a Pare / Mare o Tutor de:</w:t>
      </w:r>
    </w:p>
    <w:p w:rsidRPr="002D538B" w:rsidR="002D538B" w:rsidP="002D538B" w:rsidRDefault="002D538B" w14:paraId="68AE5359" w14:textId="77777777">
      <w:pPr>
        <w:spacing w:after="160" w:line="360" w:lineRule="auto"/>
        <w:jc w:val="both"/>
        <w:rPr>
          <w:rFonts w:ascii="Calibri" w:hAnsi="Calibri" w:eastAsia="Calibri" w:cs="Times New Roman"/>
          <w:lang w:val="es-ES"/>
        </w:rPr>
      </w:pPr>
    </w:p>
    <w:p w:rsidRPr="002D538B" w:rsidR="002D538B" w:rsidP="002D538B" w:rsidRDefault="002D538B" w14:paraId="02C06F4D" w14:textId="77777777">
      <w:pPr>
        <w:spacing w:before="29" w:after="120" w:line="264" w:lineRule="auto"/>
        <w:ind w:left="460"/>
        <w:rPr>
          <w:rFonts w:ascii="Calibri" w:hAnsi="Calibri" w:eastAsia="Calibri" w:cs="Times New Roman"/>
          <w:lang w:val="en-US"/>
        </w:rPr>
      </w:pPr>
      <w:r w:rsidRPr="002D538B">
        <w:rPr>
          <w:rFonts w:ascii="Calibri" w:hAnsi="Calibri" w:eastAsia="Calibri" w:cs="Times New Roman"/>
          <w:lang w:val="es-ES"/>
        </w:rPr>
        <w:t xml:space="preserve">1.   </w:t>
      </w:r>
      <w:r w:rsidRPr="002D538B">
        <w:rPr>
          <w:rFonts w:ascii="Calibri" w:hAnsi="Calibri" w:eastAsia="Calibri" w:cs="Times New Roman"/>
          <w:lang w:val="bg-BG"/>
        </w:rPr>
        <w:t>Ekhi aduriz lopez</w:t>
      </w:r>
      <w:r w:rsidRPr="002D538B">
        <w:rPr>
          <w:rFonts w:ascii="Calibri" w:hAnsi="Calibri" w:eastAsia="Calibri" w:cs="Times New Roman"/>
          <w:lang w:val="en-US"/>
        </w:rPr>
        <w:t xml:space="preserve">                           </w:t>
      </w:r>
      <w:r w:rsidRPr="002D538B">
        <w:rPr>
          <w:rFonts w:ascii="Calibri" w:hAnsi="Calibri" w:eastAsia="Calibri" w:cs="Times New Roman"/>
          <w:lang w:val="es-ES"/>
        </w:rPr>
        <w:t xml:space="preserve">               data de naixement:</w:t>
      </w:r>
      <w:r w:rsidRPr="002D538B">
        <w:rPr>
          <w:rFonts w:ascii="Calibri" w:hAnsi="Calibri" w:eastAsia="Calibri" w:cs="Times New Roman"/>
          <w:lang w:val="bg-BG"/>
        </w:rPr>
        <w:t xml:space="preserve"> </w:t>
      </w:r>
      <w:r w:rsidRPr="002D538B">
        <w:rPr>
          <w:rFonts w:ascii="Calibri" w:hAnsi="Calibri" w:eastAsia="Calibri" w:cs="Times New Roman"/>
          <w:lang w:val="en-US"/>
        </w:rPr>
        <w:t>2/12/2021</w:t>
      </w:r>
    </w:p>
    <w:p w:rsidRPr="002D538B" w:rsidR="002D538B" w:rsidP="002D538B" w:rsidRDefault="002D538B" w14:paraId="2B7A9B04" w14:textId="77777777">
      <w:pPr>
        <w:spacing w:before="1" w:after="120" w:line="200" w:lineRule="exact"/>
        <w:rPr>
          <w:rFonts w:ascii="Calibri" w:hAnsi="Calibri" w:eastAsia="Calibri" w:cs="Times New Roman"/>
          <w:lang w:val="es-ES"/>
        </w:rPr>
      </w:pPr>
    </w:p>
    <w:p w:rsidRPr="002D538B" w:rsidR="002D538B" w:rsidP="002D538B" w:rsidRDefault="002D538B" w14:paraId="1999AB38"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2.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374A47C1" w14:textId="77777777">
      <w:pPr>
        <w:spacing w:before="1" w:after="120" w:line="200" w:lineRule="exact"/>
        <w:rPr>
          <w:rFonts w:ascii="Calibri" w:hAnsi="Calibri" w:eastAsia="Calibri" w:cs="Times New Roman"/>
          <w:lang w:val="es-ES"/>
        </w:rPr>
      </w:pPr>
    </w:p>
    <w:p w:rsidRPr="002D538B" w:rsidR="002D538B" w:rsidP="002D538B" w:rsidRDefault="002D538B" w14:paraId="37AF8ABC"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3.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46A1D0B" w14:textId="77777777">
      <w:pPr>
        <w:spacing w:before="8" w:after="120" w:line="180" w:lineRule="exact"/>
        <w:rPr>
          <w:rFonts w:ascii="Calibri" w:hAnsi="Calibri" w:eastAsia="Calibri" w:cs="Times New Roman"/>
          <w:sz w:val="19"/>
          <w:szCs w:val="19"/>
          <w:lang w:val="es-ES"/>
        </w:rPr>
      </w:pPr>
    </w:p>
    <w:p w:rsidRPr="002D538B" w:rsidR="002D538B" w:rsidP="002D538B" w:rsidRDefault="002D538B" w14:paraId="55E92B8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4.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D37AF89" w14:textId="77777777">
      <w:pPr>
        <w:spacing w:before="1" w:after="120" w:line="200" w:lineRule="exact"/>
        <w:rPr>
          <w:rFonts w:ascii="Calibri" w:hAnsi="Calibri" w:eastAsia="Calibri" w:cs="Times New Roman"/>
          <w:lang w:val="es-ES"/>
        </w:rPr>
      </w:pPr>
    </w:p>
    <w:p w:rsidRPr="002D538B" w:rsidR="002D538B" w:rsidP="002D538B" w:rsidRDefault="002D538B" w14:paraId="0C55FE4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5.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A08A5A9" w14:textId="77777777">
      <w:pPr>
        <w:spacing w:after="120" w:line="264" w:lineRule="auto"/>
        <w:ind w:left="460"/>
        <w:rPr>
          <w:rFonts w:ascii="Calibri" w:hAnsi="Calibri" w:eastAsia="Calibri" w:cs="Times New Roman"/>
          <w:lang w:val="es-ES"/>
        </w:rPr>
      </w:pPr>
    </w:p>
    <w:p w:rsidRPr="002D538B" w:rsidR="002D538B" w:rsidP="002D538B" w:rsidRDefault="002D538B" w14:paraId="18C82342"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6.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0FD4CCE" w14:textId="77777777">
      <w:pPr>
        <w:spacing w:after="120" w:line="264" w:lineRule="auto"/>
        <w:ind w:left="460"/>
        <w:rPr>
          <w:rFonts w:ascii="Calibri" w:hAnsi="Calibri" w:eastAsia="Calibri" w:cs="Times New Roman"/>
          <w:lang w:val="es-ES"/>
        </w:rPr>
      </w:pPr>
    </w:p>
    <w:p w:rsidRPr="002D538B" w:rsidR="002D538B" w:rsidP="002D538B" w:rsidRDefault="002D538B" w14:paraId="20784CA9" w14:textId="77777777">
      <w:pPr>
        <w:spacing w:after="120" w:line="264" w:lineRule="auto"/>
        <w:ind w:left="460"/>
        <w:rPr>
          <w:rFonts w:ascii="Calibri" w:hAnsi="Calibri" w:eastAsia="Calibri" w:cs="Times New Roman"/>
          <w:lang w:val="bg-BG"/>
        </w:rPr>
      </w:pPr>
      <w:r w:rsidRPr="002D538B">
        <w:rPr>
          <w:rFonts w:ascii="Calibri" w:hAnsi="Calibri" w:eastAsia="Calibri" w:cs="Times New Roman"/>
          <w:lang w:val="es-ES"/>
        </w:rPr>
        <w:t>7.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AA494F" w:rsidR="00800A0C" w:rsidP="00800A0C" w:rsidRDefault="002D538B" w14:paraId="52A5B394" w14:textId="77777777">
      <w:pPr>
        <w:jc w:val="center"/>
        <w:outlineLvl w:val="1"/>
        <w:rPr>
          <w:rFonts w:ascii="Arial" w:hAnsi="Arial" w:eastAsia="Times New Roman" w:cs="Arial"/>
          <w:b/>
          <w:bCs/>
          <w:color w:val="000000"/>
          <w:sz w:val="36"/>
          <w:szCs w:val="36"/>
          <w:lang w:eastAsia="es-ES_tradnl"/>
        </w:rPr>
      </w:pPr>
      <w:r w:rsidRPr="002D538B">
        <w:rPr>
          <w:rFonts w:ascii="Calibri" w:hAnsi="Calibri" w:eastAsia="Calibri" w:cs="Times New Roman"/>
          <w:u w:val="single"/>
          <w:lang w:val="en-US"/>
        </w:rPr>
        <w:br/>
      </w:r>
      <w:bookmarkStart w:name="OLE_LINK1" w:id="0"/>
      <w:bookmarkStart w:name="OLE_LINK2" w:id="1"/>
      <w:bookmarkStart w:name="OLE_LINK3" w:id="2"/>
      <w:bookmarkStart w:name="_Hlk101858569" w:id="3"/>
      <w:r w:rsidRPr="00AA494F" w:rsidR="00800A0C">
        <w:rPr>
          <w:rFonts w:ascii="Arial" w:hAnsi="Arial" w:eastAsia="Times New Roman" w:cs="Arial"/>
          <w:b/>
          <w:bCs/>
          <w:color w:val="000000"/>
          <w:sz w:val="36"/>
          <w:szCs w:val="36"/>
          <w:lang w:eastAsia="es-ES_tradnl"/>
        </w:rPr>
        <w:t>CONDICIONS GENERALS</w:t>
      </w:r>
    </w:p>
    <w:p w:rsidRPr="00AA494F" w:rsidR="00800A0C" w:rsidP="00800A0C" w:rsidRDefault="00800A0C" w14:paraId="39E70889" w14:textId="77777777">
      <w:pPr>
        <w:jc w:val="center"/>
        <w:outlineLvl w:val="1"/>
        <w:rPr>
          <w:rFonts w:ascii="Arial" w:hAnsi="Arial" w:eastAsia="Times New Roman" w:cs="Arial"/>
          <w:b/>
          <w:bCs/>
          <w:color w:val="000000"/>
          <w:sz w:val="36"/>
          <w:szCs w:val="36"/>
          <w:lang w:eastAsia="es-ES_tradnl"/>
        </w:rPr>
      </w:pPr>
    </w:p>
    <w:p w:rsidRPr="00AA494F" w:rsidR="00800A0C" w:rsidP="00800A0C" w:rsidRDefault="00800A0C" w14:paraId="6F3F4C74"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800A0C" w:rsidP="00800A0C" w:rsidRDefault="00800A0C" w14:paraId="6A64F26D" w14:textId="77777777">
      <w:pPr>
        <w:rPr>
          <w:rFonts w:ascii="Arial" w:hAnsi="Arial" w:eastAsia="Times New Roman" w:cs="Arial"/>
          <w:color w:val="000000"/>
          <w:lang w:eastAsia="es-ES_tradnl"/>
        </w:rPr>
      </w:pPr>
    </w:p>
    <w:p w:rsidRPr="00AA494F" w:rsidR="00800A0C" w:rsidP="00800A0C" w:rsidRDefault="00800A0C" w14:paraId="3DB53C3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800A0C" w:rsidP="00800A0C" w:rsidRDefault="00800A0C" w14:paraId="6CD3735A" w14:textId="77777777">
      <w:pPr>
        <w:rPr>
          <w:rFonts w:ascii="Arial" w:hAnsi="Arial" w:eastAsia="Times New Roman" w:cs="Arial"/>
          <w:color w:val="000000"/>
          <w:lang w:eastAsia="es-ES_tradnl"/>
        </w:rPr>
      </w:pPr>
    </w:p>
    <w:p w:rsidRPr="00AA494F" w:rsidR="00800A0C" w:rsidP="00800A0C" w:rsidRDefault="00800A0C" w14:paraId="06FD23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800A0C" w:rsidP="00800A0C" w:rsidRDefault="00800A0C" w14:paraId="383798F2" w14:textId="77777777">
      <w:pPr>
        <w:rPr>
          <w:rFonts w:ascii="Arial" w:hAnsi="Arial" w:eastAsia="Times New Roman" w:cs="Arial"/>
          <w:color w:val="000000"/>
          <w:lang w:eastAsia="es-ES_tradnl"/>
        </w:rPr>
      </w:pPr>
    </w:p>
    <w:p w:rsidRPr="00AA494F" w:rsidR="00800A0C" w:rsidP="00800A0C" w:rsidRDefault="00800A0C" w14:paraId="47F35E38"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boulder/bloc</w:t>
      </w:r>
    </w:p>
    <w:p w:rsidRPr="00AA494F" w:rsidR="00800A0C" w:rsidP="00800A0C" w:rsidRDefault="00800A0C" w14:paraId="5E72702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800A0C" w:rsidP="00800A0C" w:rsidRDefault="00800A0C" w14:paraId="67461C0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800A0C" w:rsidP="00800A0C" w:rsidRDefault="00800A0C" w14:paraId="07AF1749"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800A0C" w:rsidP="00800A0C" w:rsidRDefault="00800A0C" w14:paraId="631D08F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800A0C" w:rsidP="00800A0C" w:rsidRDefault="00800A0C" w14:paraId="6BED9D1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800A0C" w:rsidP="00800A0C" w:rsidRDefault="00800A0C" w14:paraId="15B1098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800A0C" w:rsidP="00800A0C" w:rsidRDefault="00800A0C" w14:paraId="43C819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800A0C" w:rsidP="00800A0C" w:rsidRDefault="00800A0C" w14:paraId="6E8EB9B2"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800A0C" w:rsidP="00800A0C" w:rsidRDefault="00800A0C" w14:paraId="7476E16A"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800A0C" w:rsidP="00800A0C" w:rsidRDefault="00800A0C" w14:paraId="0FB2942D" w14:textId="77777777">
      <w:pPr>
        <w:rPr>
          <w:rFonts w:ascii="Arial" w:hAnsi="Arial" w:eastAsia="Times New Roman" w:cs="Arial"/>
          <w:color w:val="000000"/>
          <w:lang w:eastAsia="es-ES_tradnl"/>
        </w:rPr>
      </w:pPr>
    </w:p>
    <w:p w:rsidRPr="00AA494F" w:rsidR="00800A0C" w:rsidP="00800A0C" w:rsidRDefault="00800A0C" w14:paraId="50EB2EC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Zona de caiguda:</w:t>
      </w:r>
    </w:p>
    <w:p w:rsidRPr="00AA494F" w:rsidR="00800A0C" w:rsidP="00800A0C" w:rsidRDefault="00800A0C" w14:paraId="696E7D7B" w14:textId="77777777">
      <w:pPr>
        <w:rPr>
          <w:rFonts w:ascii="Arial" w:hAnsi="Arial" w:eastAsia="Times New Roman" w:cs="Arial"/>
          <w:color w:val="000000"/>
          <w:lang w:eastAsia="es-ES_tradnl"/>
        </w:rPr>
      </w:pPr>
    </w:p>
    <w:p w:rsidRPr="00AA494F" w:rsidR="00800A0C" w:rsidP="00800A0C" w:rsidRDefault="00800A0C" w14:paraId="4ED0B4D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800A0C" w:rsidP="00800A0C" w:rsidRDefault="00800A0C" w14:paraId="37B5ADA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4FD41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800A0C" w:rsidP="00800A0C" w:rsidRDefault="00800A0C" w14:paraId="15812C24" w14:textId="77777777">
      <w:pPr>
        <w:rPr>
          <w:rFonts w:ascii="Arial" w:hAnsi="Arial" w:eastAsia="Times New Roman" w:cs="Arial"/>
          <w:color w:val="000000"/>
          <w:lang w:eastAsia="es-ES_tradnl"/>
        </w:rPr>
      </w:pPr>
    </w:p>
    <w:p w:rsidRPr="00AA494F" w:rsidR="00800A0C" w:rsidP="00800A0C" w:rsidRDefault="00800A0C" w14:paraId="17872B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800A0C" w:rsidP="00800A0C" w:rsidRDefault="00800A0C" w14:paraId="379635F2" w14:textId="77777777">
      <w:pPr>
        <w:rPr>
          <w:rFonts w:ascii="Arial" w:hAnsi="Arial" w:eastAsia="Times New Roman" w:cs="Arial"/>
          <w:color w:val="000000"/>
          <w:lang w:eastAsia="es-ES_tradnl"/>
        </w:rPr>
      </w:pPr>
    </w:p>
    <w:p w:rsidRPr="00AA494F" w:rsidR="00800A0C" w:rsidP="00800A0C" w:rsidRDefault="00800A0C" w14:paraId="18A045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800A0C" w:rsidP="00800A0C" w:rsidRDefault="00800A0C" w14:paraId="5788D003" w14:textId="77777777">
      <w:pPr>
        <w:rPr>
          <w:rFonts w:ascii="Arial" w:hAnsi="Arial" w:eastAsia="Times New Roman" w:cs="Arial"/>
          <w:color w:val="000000"/>
          <w:lang w:eastAsia="es-ES_tradnl"/>
        </w:rPr>
      </w:pPr>
    </w:p>
    <w:p w:rsidRPr="00AA494F" w:rsidR="00800A0C" w:rsidP="00800A0C" w:rsidRDefault="00800A0C" w14:paraId="36A0F8C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800A0C" w:rsidP="00800A0C" w:rsidRDefault="00800A0C" w14:paraId="5875B80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721991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800A0C" w:rsidP="00800A0C" w:rsidRDefault="00800A0C" w14:paraId="1EFA07A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Per accedir a les instal·lacions del Pati Vertical és obligatori complir la inscripció a la recepció o online, així com l’acceptació de les presents normes. A la sortida es retornarà qualsevol material llogat o rebut en préstec.</w:t>
      </w:r>
    </w:p>
    <w:p w:rsidRPr="00AA494F" w:rsidR="00800A0C" w:rsidP="00800A0C" w:rsidRDefault="00800A0C" w14:paraId="79056444" w14:textId="77777777">
      <w:pPr>
        <w:rPr>
          <w:rFonts w:ascii="Arial" w:hAnsi="Arial" w:eastAsia="Times New Roman" w:cs="Arial"/>
          <w:color w:val="000000"/>
          <w:lang w:eastAsia="es-ES_tradnl"/>
        </w:rPr>
      </w:pPr>
    </w:p>
    <w:p w:rsidRPr="00AA494F" w:rsidR="00800A0C" w:rsidP="00800A0C" w:rsidRDefault="00800A0C" w14:paraId="5EE47E8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800A0C" w:rsidP="00800A0C" w:rsidRDefault="00800A0C" w14:paraId="7ED73518" w14:textId="77777777">
      <w:pPr>
        <w:rPr>
          <w:rFonts w:ascii="Arial" w:hAnsi="Arial" w:eastAsia="Times New Roman" w:cs="Arial"/>
          <w:color w:val="000000"/>
          <w:lang w:eastAsia="es-ES_tradnl"/>
        </w:rPr>
      </w:pPr>
    </w:p>
    <w:p w:rsidRPr="00AA494F" w:rsidR="00800A0C" w:rsidP="00800A0C" w:rsidRDefault="00800A0C" w14:paraId="211CC61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800A0C" w:rsidP="00800A0C" w:rsidRDefault="00800A0C" w14:paraId="67E746D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800A0C" w:rsidP="00800A0C" w:rsidRDefault="00800A0C" w14:paraId="2E9505E3" w14:textId="77777777">
      <w:pPr>
        <w:rPr>
          <w:rFonts w:ascii="Arial" w:hAnsi="Arial" w:eastAsia="Times New Roman" w:cs="Arial"/>
          <w:color w:val="000000"/>
          <w:lang w:eastAsia="es-ES_tradnl"/>
        </w:rPr>
      </w:pPr>
    </w:p>
    <w:p w:rsidRPr="00AA494F" w:rsidR="00800A0C" w:rsidP="00800A0C" w:rsidRDefault="00800A0C" w14:paraId="260FAB4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800A0C" w:rsidP="00800A0C" w:rsidRDefault="00800A0C" w14:paraId="4229DBFE" w14:textId="77777777">
      <w:pPr>
        <w:rPr>
          <w:rFonts w:ascii="Arial" w:hAnsi="Arial" w:eastAsia="Times New Roman" w:cs="Arial"/>
          <w:color w:val="000000"/>
          <w:lang w:eastAsia="es-ES_tradnl"/>
        </w:rPr>
      </w:pPr>
    </w:p>
    <w:p w:rsidRPr="00AA494F" w:rsidR="00800A0C" w:rsidP="00800A0C" w:rsidRDefault="00800A0C" w14:paraId="5AE9710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800A0C" w:rsidP="00800A0C" w:rsidRDefault="00800A0C" w14:paraId="48A1AD2D" w14:textId="77777777">
      <w:pPr>
        <w:rPr>
          <w:rFonts w:ascii="Arial" w:hAnsi="Arial" w:eastAsia="Times New Roman" w:cs="Arial"/>
          <w:color w:val="000000"/>
          <w:lang w:eastAsia="es-ES_tradnl"/>
        </w:rPr>
      </w:pPr>
    </w:p>
    <w:p w:rsidRPr="00AA494F" w:rsidR="00800A0C" w:rsidP="00800A0C" w:rsidRDefault="00800A0C" w14:paraId="7D7D61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800A0C" w:rsidP="00800A0C" w:rsidRDefault="00800A0C" w14:paraId="4E106B44" w14:textId="77777777">
      <w:pPr>
        <w:rPr>
          <w:rFonts w:ascii="Arial" w:hAnsi="Arial" w:eastAsia="Times New Roman" w:cs="Arial"/>
          <w:color w:val="000000"/>
          <w:lang w:eastAsia="es-ES_tradnl"/>
        </w:rPr>
      </w:pPr>
    </w:p>
    <w:p w:rsidRPr="00AA494F" w:rsidR="00800A0C" w:rsidP="00800A0C" w:rsidRDefault="00800A0C" w14:paraId="66EF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800A0C" w:rsidP="00800A0C" w:rsidRDefault="00800A0C" w14:paraId="200426F5" w14:textId="77777777">
      <w:pPr>
        <w:rPr>
          <w:rFonts w:ascii="Arial" w:hAnsi="Arial" w:eastAsia="Times New Roman" w:cs="Arial"/>
          <w:color w:val="000000"/>
          <w:lang w:eastAsia="es-ES_tradnl"/>
        </w:rPr>
      </w:pPr>
    </w:p>
    <w:p w:rsidRPr="00AA494F" w:rsidR="00800A0C" w:rsidP="00800A0C" w:rsidRDefault="00800A0C" w14:paraId="5A575B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800A0C" w:rsidP="00800A0C" w:rsidRDefault="00800A0C" w14:paraId="645A1C16" w14:textId="77777777">
      <w:pPr>
        <w:rPr>
          <w:rFonts w:ascii="Arial" w:hAnsi="Arial" w:eastAsia="Times New Roman" w:cs="Arial"/>
          <w:color w:val="000000"/>
          <w:lang w:eastAsia="es-ES_tradnl"/>
        </w:rPr>
      </w:pPr>
    </w:p>
    <w:p w:rsidRPr="00AA494F" w:rsidR="00800A0C" w:rsidP="00800A0C" w:rsidRDefault="00800A0C" w14:paraId="6FF4757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No obstant al disposat anteriorment, El Pati Vertical té la facultat de negar l’accés o expulsar a aquelles persones que incompleixin de forma reiterada algun dels punts </w:t>
      </w:r>
      <w:r w:rsidRPr="00AA494F">
        <w:rPr>
          <w:rFonts w:ascii="Arial" w:hAnsi="Arial" w:eastAsia="Times New Roman" w:cs="Arial"/>
          <w:color w:val="000000"/>
          <w:lang w:eastAsia="es-ES_tradnl"/>
        </w:rPr>
        <w:lastRenderedPageBreak/>
        <w:t>d’aquesta normativa legal aplicable, o en cas de que les accions dels quals comportin riscos o perills dels usuaris, veïns, etc.</w:t>
      </w:r>
    </w:p>
    <w:p w:rsidRPr="00AA494F" w:rsidR="00800A0C" w:rsidP="00800A0C" w:rsidRDefault="00800A0C" w14:paraId="104C6C7F" w14:textId="77777777">
      <w:pPr>
        <w:rPr>
          <w:rFonts w:ascii="Arial" w:hAnsi="Arial" w:eastAsia="Times New Roman" w:cs="Arial"/>
          <w:color w:val="000000"/>
          <w:lang w:eastAsia="es-ES_tradnl"/>
        </w:rPr>
      </w:pPr>
    </w:p>
    <w:p w:rsidRPr="00AA494F" w:rsidR="00800A0C" w:rsidP="00800A0C" w:rsidRDefault="00800A0C" w14:paraId="5EEAF23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800A0C" w:rsidP="00800A0C" w:rsidRDefault="00800A0C" w14:paraId="765B1D0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2075180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800A0C" w:rsidP="00800A0C" w:rsidRDefault="00800A0C" w14:paraId="47272B24" w14:textId="77777777">
      <w:pPr>
        <w:rPr>
          <w:rFonts w:ascii="Arial" w:hAnsi="Arial" w:eastAsia="Times New Roman" w:cs="Arial"/>
          <w:color w:val="000000"/>
          <w:lang w:eastAsia="es-ES_tradnl"/>
        </w:rPr>
      </w:pPr>
    </w:p>
    <w:p w:rsidRPr="00AA494F" w:rsidR="00800A0C" w:rsidP="00800A0C" w:rsidRDefault="00800A0C" w14:paraId="44AEEE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800A0C" w:rsidP="00800A0C" w:rsidRDefault="00800A0C" w14:paraId="05F415FC" w14:textId="77777777">
      <w:pPr>
        <w:rPr>
          <w:rFonts w:ascii="Arial" w:hAnsi="Arial" w:eastAsia="Times New Roman" w:cs="Arial"/>
          <w:color w:val="000000"/>
          <w:lang w:eastAsia="es-ES_tradnl"/>
        </w:rPr>
      </w:pPr>
    </w:p>
    <w:p w:rsidRPr="00AA494F" w:rsidR="00800A0C" w:rsidP="00800A0C" w:rsidRDefault="00800A0C" w14:paraId="7FFC0B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nombre de practicants escalant al mateix temps vindrà determinat pel nombre de vies, incloent-hi un escalador i assegurador per a la zona de corda. Per a la zona de boulder es calcula un ràtio igualment indicat per la superfície total escalable, aproximadament un escalador per cada dos metres horitzontals.</w:t>
      </w:r>
    </w:p>
    <w:p w:rsidRPr="00AA494F" w:rsidR="00800A0C" w:rsidP="00800A0C" w:rsidRDefault="00800A0C" w14:paraId="03582532" w14:textId="77777777">
      <w:pPr>
        <w:rPr>
          <w:rFonts w:ascii="Arial" w:hAnsi="Arial" w:eastAsia="Times New Roman" w:cs="Arial"/>
          <w:color w:val="000000"/>
          <w:lang w:eastAsia="es-ES_tradnl"/>
        </w:rPr>
      </w:pPr>
    </w:p>
    <w:p w:rsidRPr="00AA494F" w:rsidR="00800A0C" w:rsidP="00800A0C" w:rsidRDefault="00800A0C" w14:paraId="679797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800A0C" w:rsidP="00800A0C" w:rsidRDefault="00800A0C" w14:paraId="3DA39222" w14:textId="77777777">
      <w:pPr>
        <w:rPr>
          <w:rFonts w:ascii="Arial" w:hAnsi="Arial" w:eastAsia="Times New Roman" w:cs="Arial"/>
          <w:color w:val="000000"/>
          <w:lang w:eastAsia="es-ES_tradnl"/>
        </w:rPr>
      </w:pPr>
    </w:p>
    <w:p w:rsidRPr="00AA494F" w:rsidR="00800A0C" w:rsidP="00800A0C" w:rsidRDefault="00800A0C" w14:paraId="4729EF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800A0C" w:rsidP="00800A0C" w:rsidRDefault="00800A0C" w14:paraId="2ED9CB3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74553EB6" w14:textId="77777777">
      <w:pPr>
        <w:rPr>
          <w:rFonts w:ascii="Arial" w:hAnsi="Arial" w:eastAsia="Times New Roman" w:cs="Arial"/>
          <w:color w:val="000000"/>
          <w:lang w:eastAsia="es-ES_tradnl"/>
        </w:rPr>
      </w:pPr>
    </w:p>
    <w:p w:rsidRPr="00AA494F" w:rsidR="00800A0C" w:rsidP="00800A0C" w:rsidRDefault="00800A0C" w14:paraId="0553CE7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800A0C" w:rsidP="00800A0C" w:rsidRDefault="00800A0C" w14:paraId="7B2593B5" w14:textId="77777777">
      <w:pPr>
        <w:rPr>
          <w:rFonts w:ascii="Arial" w:hAnsi="Arial" w:eastAsia="Times New Roman" w:cs="Arial"/>
          <w:color w:val="000000"/>
          <w:lang w:eastAsia="es-ES_tradnl"/>
        </w:rPr>
      </w:pPr>
    </w:p>
    <w:p w:rsidRPr="00AA494F" w:rsidR="00800A0C" w:rsidP="00800A0C" w:rsidRDefault="00800A0C" w14:paraId="6BA08215"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800A0C" w:rsidP="00800A0C" w:rsidRDefault="00800A0C" w14:paraId="07AB5F3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800A0C" w:rsidP="00800A0C" w:rsidRDefault="00800A0C" w14:paraId="5471412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800A0C" w:rsidP="00800A0C" w:rsidRDefault="00800A0C" w14:paraId="17DD9CD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800A0C" w:rsidP="00800A0C" w:rsidRDefault="00800A0C" w14:paraId="2BD76B0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No es permet l’accés a la zona de gimnàs i zona d’entrenament a persones menors de 12 anys, excepte activitats guiades per un instructor de la instal·lació.</w:t>
      </w:r>
    </w:p>
    <w:p w:rsidRPr="00AA494F" w:rsidR="00800A0C" w:rsidP="00800A0C" w:rsidRDefault="00800A0C" w14:paraId="0231D3D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800A0C" w:rsidP="00800A0C" w:rsidRDefault="00800A0C" w14:paraId="4C98D950"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800A0C" w:rsidP="00800A0C" w:rsidRDefault="00800A0C" w14:paraId="1ED5B5B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800A0C" w:rsidP="00800A0C" w:rsidRDefault="00800A0C" w14:paraId="07A934A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800A0C" w:rsidP="00800A0C" w:rsidRDefault="00800A0C" w14:paraId="0155B83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800A0C" w:rsidP="00800A0C" w:rsidRDefault="00800A0C" w14:paraId="5089161B"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800A0C" w:rsidP="00800A0C" w:rsidRDefault="00800A0C" w14:paraId="3621FAE1"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800A0C" w:rsidP="00800A0C" w:rsidRDefault="00800A0C" w14:paraId="50A24C59" w14:textId="77777777">
      <w:pPr>
        <w:numPr>
          <w:ilvl w:val="0"/>
          <w:numId w:val="15"/>
        </w:numPr>
        <w:spacing w:after="0" w:line="240" w:lineRule="auto"/>
        <w:ind w:left="0"/>
        <w:rPr>
          <w:rFonts w:ascii="Arial" w:hAnsi="Arial" w:eastAsia="Times New Roman" w:cs="Arial"/>
          <w:color w:val="000000"/>
          <w:lang w:eastAsia="es-ES_tradnl"/>
        </w:rPr>
      </w:pPr>
    </w:p>
    <w:p w:rsidRPr="00AA494F" w:rsidR="00800A0C" w:rsidP="00800A0C" w:rsidRDefault="00800A0C" w14:paraId="7D57DE86"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F00C5F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800A0C" w:rsidP="00800A0C" w:rsidRDefault="00800A0C" w14:paraId="4BB7AEB5" w14:textId="77777777">
      <w:pPr>
        <w:rPr>
          <w:rFonts w:ascii="Arial" w:hAnsi="Arial" w:eastAsia="Times New Roman" w:cs="Arial"/>
          <w:color w:val="000000"/>
          <w:lang w:eastAsia="es-ES_tradnl"/>
        </w:rPr>
      </w:pPr>
    </w:p>
    <w:p w:rsidRPr="00AA494F" w:rsidR="00800A0C" w:rsidP="00800A0C" w:rsidRDefault="00800A0C" w14:paraId="60B63A0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800A0C" w:rsidP="00800A0C" w:rsidRDefault="00800A0C" w14:paraId="49DC39EA" w14:textId="77777777">
      <w:pPr>
        <w:rPr>
          <w:rFonts w:ascii="Arial" w:hAnsi="Arial" w:eastAsia="Times New Roman" w:cs="Arial"/>
          <w:color w:val="000000"/>
          <w:lang w:eastAsia="es-ES_tradnl"/>
        </w:rPr>
      </w:pPr>
    </w:p>
    <w:p w:rsidRPr="00AA494F" w:rsidR="00800A0C" w:rsidP="00800A0C" w:rsidRDefault="00800A0C" w14:paraId="20A6A206"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800A0C" w:rsidP="00800A0C" w:rsidRDefault="00800A0C" w14:paraId="33A275C1"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tots els punts de seguretat a la zona de corda i mosquetonejar tots els segurs sense evitar cap d’ells.</w:t>
      </w:r>
    </w:p>
    <w:p w:rsidRPr="00AA494F" w:rsidR="00800A0C" w:rsidP="00800A0C" w:rsidRDefault="00800A0C" w14:paraId="7A8C4214"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800A0C" w:rsidP="00800A0C" w:rsidRDefault="00800A0C" w14:paraId="71CFF8B7"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800A0C" w:rsidP="00800A0C" w:rsidRDefault="00800A0C" w14:paraId="528583A2" w14:textId="77777777">
      <w:pPr>
        <w:rPr>
          <w:rFonts w:ascii="Arial" w:hAnsi="Arial" w:eastAsia="Times New Roman" w:cs="Arial"/>
          <w:color w:val="000000"/>
          <w:lang w:eastAsia="es-ES_tradnl"/>
        </w:rPr>
      </w:pPr>
    </w:p>
    <w:p w:rsidRPr="00AA494F" w:rsidR="00800A0C" w:rsidP="00800A0C" w:rsidRDefault="00800A0C" w14:paraId="6717C1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800A0C" w:rsidP="00800A0C" w:rsidRDefault="00800A0C" w14:paraId="155902AE" w14:textId="77777777">
      <w:pPr>
        <w:rPr>
          <w:rFonts w:ascii="Arial" w:hAnsi="Arial" w:eastAsia="Times New Roman" w:cs="Arial"/>
          <w:color w:val="000000"/>
          <w:lang w:eastAsia="es-ES_tradnl"/>
        </w:rPr>
      </w:pPr>
    </w:p>
    <w:p w:rsidRPr="00AA494F" w:rsidR="00800A0C" w:rsidP="00800A0C" w:rsidRDefault="00800A0C" w14:paraId="12C89213"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800A0C" w:rsidP="00800A0C" w:rsidRDefault="00800A0C" w14:paraId="3398939B"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800A0C" w:rsidP="00800A0C" w:rsidRDefault="00800A0C" w14:paraId="7F637DB1"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800A0C" w:rsidP="00800A0C" w:rsidRDefault="00800A0C" w14:paraId="26D9EE1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800A0C" w:rsidP="00800A0C" w:rsidRDefault="00800A0C" w14:paraId="118F5BFF"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800A0C" w:rsidP="00800A0C" w:rsidRDefault="00800A0C" w14:paraId="43C8FA3D"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800A0C" w:rsidP="00800A0C" w:rsidRDefault="00800A0C" w14:paraId="1034BD4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800A0C" w:rsidP="00800A0C" w:rsidRDefault="00800A0C" w14:paraId="524DC20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C18743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800A0C" w:rsidP="00800A0C" w:rsidRDefault="00800A0C" w14:paraId="212EF8E9" w14:textId="77777777">
      <w:pPr>
        <w:rPr>
          <w:rFonts w:ascii="Arial" w:hAnsi="Arial" w:eastAsia="Times New Roman" w:cs="Arial"/>
          <w:color w:val="000000"/>
          <w:lang w:eastAsia="es-ES_tradnl"/>
        </w:rPr>
      </w:pPr>
    </w:p>
    <w:p w:rsidRPr="00AA494F" w:rsidR="00800A0C" w:rsidP="00800A0C" w:rsidRDefault="00800A0C" w14:paraId="220FCC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800A0C" w:rsidP="00800A0C" w:rsidRDefault="00800A0C" w14:paraId="53232E65" w14:textId="77777777">
      <w:pPr>
        <w:rPr>
          <w:rFonts w:ascii="Arial" w:hAnsi="Arial" w:eastAsia="Times New Roman" w:cs="Arial"/>
          <w:color w:val="000000"/>
          <w:lang w:eastAsia="es-ES_tradnl"/>
        </w:rPr>
      </w:pPr>
    </w:p>
    <w:p w:rsidRPr="00AA494F" w:rsidR="00800A0C" w:rsidP="00800A0C" w:rsidRDefault="00800A0C" w14:paraId="07B7B1A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800A0C" w:rsidP="00800A0C" w:rsidRDefault="00800A0C" w14:paraId="2D265EA2" w14:textId="77777777">
      <w:pPr>
        <w:rPr>
          <w:rFonts w:ascii="Arial" w:hAnsi="Arial" w:eastAsia="Times New Roman" w:cs="Arial"/>
          <w:color w:val="000000"/>
          <w:lang w:eastAsia="es-ES_tradnl"/>
        </w:rPr>
      </w:pPr>
    </w:p>
    <w:p w:rsidRPr="00AA494F" w:rsidR="00800A0C" w:rsidP="00800A0C" w:rsidRDefault="00800A0C" w14:paraId="34092AF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800A0C" w:rsidP="00800A0C" w:rsidRDefault="00800A0C" w14:paraId="5EC235D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97AF4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800A0C" w:rsidP="00800A0C" w:rsidRDefault="00800A0C" w14:paraId="652CFA08" w14:textId="77777777">
      <w:pPr>
        <w:rPr>
          <w:rFonts w:ascii="Arial" w:hAnsi="Arial" w:eastAsia="Times New Roman" w:cs="Arial"/>
          <w:color w:val="000000"/>
          <w:lang w:eastAsia="es-ES_tradnl"/>
        </w:rPr>
      </w:pPr>
    </w:p>
    <w:p w:rsidRPr="00AA494F" w:rsidR="00800A0C" w:rsidP="00800A0C" w:rsidRDefault="00800A0C" w14:paraId="0980F5A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800A0C" w:rsidP="00800A0C" w:rsidRDefault="00800A0C" w14:paraId="335DAF7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C22066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800A0C" w:rsidP="00800A0C" w:rsidRDefault="00800A0C" w14:paraId="305BAB61" w14:textId="77777777">
      <w:pPr>
        <w:rPr>
          <w:rFonts w:ascii="Arial" w:hAnsi="Arial" w:eastAsia="Times New Roman" w:cs="Arial"/>
          <w:color w:val="000000"/>
          <w:lang w:eastAsia="es-ES_tradnl"/>
        </w:rPr>
      </w:pPr>
    </w:p>
    <w:p w:rsidRPr="00AA494F" w:rsidR="00800A0C" w:rsidP="00800A0C" w:rsidRDefault="00800A0C" w14:paraId="47CA70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800A0C" w:rsidP="00800A0C" w:rsidRDefault="00800A0C" w14:paraId="3C4C69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A6CA82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57C168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479B0AE"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7BE96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3BB6580E"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800A0C" w:rsidP="00800A0C" w:rsidRDefault="00800A0C" w14:paraId="5D5CF50A" w14:textId="77777777">
      <w:pPr>
        <w:rPr>
          <w:rFonts w:ascii="Arial" w:hAnsi="Arial" w:eastAsia="Times New Roman" w:cs="Arial"/>
          <w:color w:val="000000"/>
          <w:lang w:eastAsia="es-ES_tradnl"/>
        </w:rPr>
      </w:pPr>
    </w:p>
    <w:p w:rsidRPr="00AA494F" w:rsidR="00800A0C" w:rsidP="00800A0C" w:rsidRDefault="00800A0C" w14:paraId="5231664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800A0C" w:rsidP="00800A0C" w:rsidRDefault="00800A0C" w14:paraId="4C2ED132" w14:textId="77777777">
      <w:pPr>
        <w:rPr>
          <w:rFonts w:ascii="Arial" w:hAnsi="Arial" w:eastAsia="Times New Roman" w:cs="Arial"/>
          <w:color w:val="000000"/>
          <w:lang w:eastAsia="es-ES_tradnl"/>
        </w:rPr>
      </w:pPr>
    </w:p>
    <w:p w:rsidRPr="00AA494F" w:rsidR="00800A0C" w:rsidP="00800A0C" w:rsidRDefault="00800A0C" w14:paraId="3B1C45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800A0C" w:rsidP="00800A0C" w:rsidRDefault="00800A0C" w14:paraId="46A70800" w14:textId="77777777">
      <w:pPr>
        <w:rPr>
          <w:rFonts w:ascii="Arial" w:hAnsi="Arial" w:eastAsia="Times New Roman" w:cs="Arial"/>
          <w:color w:val="000000"/>
          <w:lang w:eastAsia="es-ES_tradnl"/>
        </w:rPr>
      </w:pPr>
    </w:p>
    <w:p w:rsidRPr="00AA494F" w:rsidR="00800A0C" w:rsidP="00800A0C" w:rsidRDefault="00800A0C" w14:paraId="10EAC6C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800A0C" w:rsidP="00800A0C" w:rsidRDefault="00800A0C" w14:paraId="19D8DE3F" w14:textId="77777777">
      <w:pPr>
        <w:rPr>
          <w:rFonts w:ascii="Arial" w:hAnsi="Arial" w:eastAsia="Times New Roman" w:cs="Arial"/>
          <w:color w:val="000000"/>
          <w:lang w:eastAsia="es-ES_tradnl"/>
        </w:rPr>
      </w:pPr>
    </w:p>
    <w:p w:rsidRPr="00AA494F" w:rsidR="00800A0C" w:rsidP="00800A0C" w:rsidRDefault="00800A0C" w14:paraId="2FD2C67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800A0C" w:rsidP="00800A0C" w:rsidRDefault="00800A0C" w14:paraId="4414AA2F" w14:textId="77777777">
      <w:pPr>
        <w:rPr>
          <w:rFonts w:ascii="Arial" w:hAnsi="Arial" w:eastAsia="Times New Roman" w:cs="Arial"/>
          <w:color w:val="000000"/>
          <w:lang w:eastAsia="es-ES_tradnl"/>
        </w:rPr>
      </w:pPr>
    </w:p>
    <w:p w:rsidRPr="00AA494F" w:rsidR="00800A0C" w:rsidP="00800A0C" w:rsidRDefault="00800A0C" w14:paraId="67D19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800A0C" w:rsidP="00800A0C" w:rsidRDefault="00800A0C" w14:paraId="6E8A8CDF" w14:textId="77777777">
      <w:pPr>
        <w:rPr>
          <w:rFonts w:ascii="Arial" w:hAnsi="Arial" w:eastAsia="Times New Roman" w:cs="Arial"/>
          <w:color w:val="000000"/>
          <w:lang w:eastAsia="es-ES_tradnl"/>
        </w:rPr>
      </w:pPr>
    </w:p>
    <w:p w:rsidRPr="00AA494F" w:rsidR="00800A0C" w:rsidP="00800A0C" w:rsidRDefault="00800A0C" w14:paraId="544B30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Vostè té dret a obtenir confirmació sobre si a El Pati Vertical estem tractant les seves dades personals per tant té dret a accedir a les seves dades personals, rectificar les dades inexactes o sol·licitar la seva supressió quan les dades ja no siguin necessàries. Així mateix sol·licitem la seva autorització per oferir serveis relacionats amb els sol·licitats.</w:t>
      </w:r>
    </w:p>
    <w:p w:rsidRPr="00AA494F" w:rsidR="00800A0C" w:rsidP="00800A0C" w:rsidRDefault="00800A0C" w14:paraId="638E020A" w14:textId="77777777">
      <w:pPr>
        <w:rPr>
          <w:rFonts w:ascii="Arial" w:hAnsi="Arial" w:eastAsia="Times New Roman" w:cs="Arial"/>
          <w:color w:val="000000"/>
          <w:lang w:eastAsia="es-ES_tradnl"/>
        </w:rPr>
      </w:pPr>
    </w:p>
    <w:p w:rsidRPr="00AA494F" w:rsidR="00800A0C" w:rsidP="00800A0C" w:rsidRDefault="00800A0C" w14:paraId="59F1332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800A0C" w:rsidTr="00382F87" w14:paraId="0A1D23A2" w14:textId="77777777">
        <w:trPr>
          <w:tblCellSpacing w:w="15" w:type="dxa"/>
        </w:trPr>
        <w:tc>
          <w:tcPr>
            <w:tcW w:w="8610" w:type="dxa"/>
            <w:gridSpan w:val="2"/>
            <w:vAlign w:val="center"/>
            <w:hideMark/>
          </w:tcPr>
          <w:p w:rsidRPr="00AA494F" w:rsidR="00800A0C" w:rsidP="00382F87" w:rsidRDefault="00800A0C" w14:paraId="1544C3ED"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800A0C" w:rsidTr="00382F87" w14:paraId="420E6573" w14:textId="77777777">
        <w:trPr>
          <w:tblCellSpacing w:w="15" w:type="dxa"/>
        </w:trPr>
        <w:tc>
          <w:tcPr>
            <w:tcW w:w="2115" w:type="dxa"/>
            <w:vAlign w:val="center"/>
            <w:hideMark/>
          </w:tcPr>
          <w:p w:rsidRPr="00AA494F" w:rsidR="00800A0C" w:rsidP="00382F87" w:rsidRDefault="00800A0C" w14:paraId="1AECAABC"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800A0C" w:rsidP="00382F87" w:rsidRDefault="00800A0C" w14:paraId="045EC092"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800A0C" w:rsidTr="00382F87" w14:paraId="14A6D002" w14:textId="77777777">
        <w:trPr>
          <w:tblCellSpacing w:w="15" w:type="dxa"/>
        </w:trPr>
        <w:tc>
          <w:tcPr>
            <w:tcW w:w="2115" w:type="dxa"/>
            <w:vAlign w:val="center"/>
            <w:hideMark/>
          </w:tcPr>
          <w:p w:rsidRPr="00AA494F" w:rsidR="00800A0C" w:rsidP="00382F87" w:rsidRDefault="00800A0C" w14:paraId="3D56C066"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800A0C" w:rsidP="00382F87" w:rsidRDefault="00800A0C" w14:paraId="441FD7CE"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800A0C" w:rsidTr="00382F87" w14:paraId="04CA2C0C" w14:textId="77777777">
        <w:trPr>
          <w:tblCellSpacing w:w="15" w:type="dxa"/>
        </w:trPr>
        <w:tc>
          <w:tcPr>
            <w:tcW w:w="2115" w:type="dxa"/>
            <w:vAlign w:val="center"/>
            <w:hideMark/>
          </w:tcPr>
          <w:p w:rsidRPr="00AA494F" w:rsidR="00800A0C" w:rsidP="00382F87" w:rsidRDefault="00800A0C" w14:paraId="5E868BDB"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800A0C" w:rsidP="00382F87" w:rsidRDefault="00800A0C" w14:paraId="6AB03410"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800A0C" w:rsidTr="00382F87" w14:paraId="02027C93" w14:textId="77777777">
        <w:trPr>
          <w:tblCellSpacing w:w="15" w:type="dxa"/>
        </w:trPr>
        <w:tc>
          <w:tcPr>
            <w:tcW w:w="2115" w:type="dxa"/>
            <w:vAlign w:val="center"/>
            <w:hideMark/>
          </w:tcPr>
          <w:p w:rsidRPr="00AA494F" w:rsidR="00800A0C" w:rsidP="00382F87" w:rsidRDefault="00800A0C" w14:paraId="5B0880DB"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800A0C" w:rsidP="00382F87" w:rsidRDefault="00800A0C" w14:paraId="704429BF"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800A0C" w:rsidTr="00382F87" w14:paraId="535F5BDB" w14:textId="77777777">
        <w:trPr>
          <w:tblCellSpacing w:w="15" w:type="dxa"/>
        </w:trPr>
        <w:tc>
          <w:tcPr>
            <w:tcW w:w="2115" w:type="dxa"/>
            <w:vAlign w:val="center"/>
            <w:hideMark/>
          </w:tcPr>
          <w:p w:rsidRPr="00AA494F" w:rsidR="00800A0C" w:rsidP="00382F87" w:rsidRDefault="00800A0C" w14:paraId="3471D45E"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800A0C" w:rsidP="00382F87" w:rsidRDefault="00800A0C" w14:paraId="0DECE023"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800A0C" w:rsidTr="00382F87" w14:paraId="231788B7" w14:textId="77777777">
        <w:trPr>
          <w:tblCellSpacing w:w="15" w:type="dxa"/>
        </w:trPr>
        <w:tc>
          <w:tcPr>
            <w:tcW w:w="2115" w:type="dxa"/>
            <w:vAlign w:val="center"/>
            <w:hideMark/>
          </w:tcPr>
          <w:p w:rsidRPr="00AA494F" w:rsidR="00800A0C" w:rsidP="00382F87" w:rsidRDefault="00800A0C" w14:paraId="0C53C2CB"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800A0C" w:rsidP="00382F87" w:rsidRDefault="00800A0C" w14:paraId="04649E3F"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800A0C" w:rsidP="00800A0C" w:rsidRDefault="00800A0C" w14:paraId="58E4A6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6CCBF4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7D3B2F6" w14:textId="77777777">
      <w:pPr>
        <w:rPr>
          <w:rFonts w:ascii="Arial" w:hAnsi="Arial" w:eastAsia="Times New Roman" w:cs="Arial"/>
          <w:color w:val="000000"/>
          <w:lang w:eastAsia="es-ES_tradnl"/>
        </w:rPr>
      </w:pPr>
    </w:p>
    <w:p w:rsidRPr="00AA494F" w:rsidR="00800A0C" w:rsidP="00800A0C" w:rsidRDefault="00800A0C" w14:paraId="5F852D8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32F992A"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800A0C" w:rsidP="00800A0C" w:rsidRDefault="00800A0C" w14:paraId="241397EE" w14:textId="77777777">
      <w:pPr>
        <w:rPr>
          <w:rFonts w:ascii="Arial" w:hAnsi="Arial" w:eastAsia="Times New Roman" w:cs="Arial"/>
          <w:color w:val="000000"/>
          <w:lang w:eastAsia="es-ES_tradnl"/>
        </w:rPr>
      </w:pPr>
    </w:p>
    <w:p w:rsidRPr="00AA494F" w:rsidR="00800A0C" w:rsidP="00800A0C" w:rsidRDefault="00800A0C" w14:paraId="1EB85DB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800A0C" w:rsidP="00800A0C" w:rsidRDefault="00800A0C" w14:paraId="21F0815D" w14:textId="77777777">
      <w:pPr>
        <w:rPr>
          <w:rFonts w:ascii="Arial" w:hAnsi="Arial" w:eastAsia="Times New Roman" w:cs="Arial"/>
          <w:color w:val="000000"/>
          <w:lang w:eastAsia="es-ES_tradnl"/>
        </w:rPr>
      </w:pPr>
    </w:p>
    <w:p w:rsidRPr="00AA494F" w:rsidR="00800A0C" w:rsidP="00800A0C" w:rsidRDefault="00800A0C" w14:paraId="229F89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800A0C" w:rsidP="00800A0C" w:rsidRDefault="00800A0C" w14:paraId="5D6FABD8" w14:textId="77777777">
      <w:pPr>
        <w:rPr>
          <w:rFonts w:ascii="Arial" w:hAnsi="Arial" w:eastAsia="Times New Roman" w:cs="Arial"/>
          <w:color w:val="000000"/>
          <w:lang w:eastAsia="es-ES_tradnl"/>
        </w:rPr>
      </w:pPr>
    </w:p>
    <w:p w:rsidRPr="00AA494F" w:rsidR="00800A0C" w:rsidP="00800A0C" w:rsidRDefault="00800A0C" w14:paraId="20206CD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entrades de dia i tots els tipus de quotes (mensual, semestral, anual) són personals i intransferibles. Les entrades de dia són vàlides únicament el dia de la compra. Els abonaments de 10 sessions no tenen caducitat, i l’usuari pot utilizar-la per convidar a un o més acompanyants. No podrá utilizar la tarjeta de 10 sessions una altre persona que no sigui especialment el titular d’aquesta.</w:t>
      </w:r>
    </w:p>
    <w:p w:rsidRPr="00AA494F" w:rsidR="00800A0C" w:rsidP="00800A0C" w:rsidRDefault="00800A0C" w14:paraId="16FB3E42" w14:textId="77777777">
      <w:pPr>
        <w:rPr>
          <w:rFonts w:ascii="Arial" w:hAnsi="Arial" w:eastAsia="Times New Roman" w:cs="Arial"/>
          <w:color w:val="000000"/>
          <w:lang w:eastAsia="es-ES_tradnl"/>
        </w:rPr>
      </w:pPr>
    </w:p>
    <w:p w:rsidRPr="00AA494F" w:rsidR="00800A0C" w:rsidP="00800A0C" w:rsidRDefault="00800A0C" w14:paraId="3F90238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800A0C" w:rsidP="00800A0C" w:rsidRDefault="00800A0C" w14:paraId="17AF9257" w14:textId="77777777">
      <w:pPr>
        <w:rPr>
          <w:rFonts w:ascii="Arial" w:hAnsi="Arial" w:eastAsia="Times New Roman" w:cs="Arial"/>
          <w:color w:val="000000"/>
          <w:lang w:eastAsia="es-ES_tradnl"/>
        </w:rPr>
      </w:pPr>
    </w:p>
    <w:p w:rsidRPr="00AA494F" w:rsidR="00800A0C" w:rsidP="00800A0C" w:rsidRDefault="00800A0C" w14:paraId="458DD21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800A0C" w:rsidP="00800A0C" w:rsidRDefault="00800A0C" w14:paraId="6CC1CF4A" w14:textId="77777777">
      <w:pPr>
        <w:rPr>
          <w:rFonts w:ascii="Arial" w:hAnsi="Arial" w:eastAsia="Times New Roman" w:cs="Arial"/>
          <w:color w:val="000000"/>
          <w:lang w:eastAsia="es-ES_tradnl"/>
        </w:rPr>
      </w:pPr>
    </w:p>
    <w:p w:rsidRPr="00AA494F" w:rsidR="00800A0C" w:rsidP="00800A0C" w:rsidRDefault="00800A0C" w14:paraId="623A2B4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800A0C" w:rsidP="00800A0C" w:rsidRDefault="00800A0C" w14:paraId="6C9B94D1" w14:textId="77777777">
      <w:pPr>
        <w:rPr>
          <w:rFonts w:ascii="Arial" w:hAnsi="Arial" w:eastAsia="Times New Roman" w:cs="Arial"/>
          <w:color w:val="000000"/>
          <w:lang w:eastAsia="es-ES_tradnl"/>
        </w:rPr>
      </w:pPr>
    </w:p>
    <w:p w:rsidRPr="00AA494F" w:rsidR="00800A0C" w:rsidP="00800A0C" w:rsidRDefault="00800A0C" w14:paraId="27A8F51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Els rebuts domiciliats de les quotes mensuals i quotes de manteniment seran carregats a principi de mes. Qualsevol comissió bancària carregada per raó d’insuficiència de fons o rebut rebutjat/retornat anirà a càrrec de l’usuari.</w:t>
      </w:r>
    </w:p>
    <w:p w:rsidRPr="00AA494F" w:rsidR="00800A0C" w:rsidP="00800A0C" w:rsidRDefault="00800A0C" w14:paraId="17CF1AD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7F459FB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800A0C" w:rsidP="00800A0C" w:rsidRDefault="00800A0C" w14:paraId="2D0E1C9C" w14:textId="77777777">
      <w:pPr>
        <w:rPr>
          <w:rFonts w:ascii="Arial" w:hAnsi="Arial" w:eastAsia="Times New Roman" w:cs="Arial"/>
          <w:color w:val="000000"/>
          <w:lang w:eastAsia="es-ES_tradnl"/>
        </w:rPr>
      </w:pPr>
    </w:p>
    <w:p w:rsidRPr="00AA494F" w:rsidR="00800A0C" w:rsidP="00800A0C" w:rsidRDefault="00800A0C" w14:paraId="116C45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800A0C" w:rsidP="00800A0C" w:rsidRDefault="00800A0C" w14:paraId="01AEFA6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0C9ED0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4D981A8A"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F3EF28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800A0C" w:rsidP="00800A0C" w:rsidRDefault="00800A0C" w14:paraId="0CEC03F0" w14:textId="77777777">
      <w:pPr>
        <w:rPr>
          <w:rFonts w:ascii="Arial" w:hAnsi="Arial" w:eastAsia="Times New Roman" w:cs="Arial"/>
          <w:color w:val="000000"/>
          <w:lang w:eastAsia="es-ES_tradnl"/>
        </w:rPr>
      </w:pPr>
    </w:p>
    <w:p w:rsidRPr="00AA494F" w:rsidR="00800A0C" w:rsidP="00800A0C" w:rsidRDefault="00800A0C" w14:paraId="555FB3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participació a cursos exigeix preinscripció, prepagament i matrícula i depèn de les disponibilitats. Els socis tindran prioritat per apuntar-se.</w:t>
      </w:r>
    </w:p>
    <w:p w:rsidRPr="00AA494F" w:rsidR="00800A0C" w:rsidP="00800A0C" w:rsidRDefault="00800A0C" w14:paraId="536AA164" w14:textId="77777777">
      <w:pPr>
        <w:rPr>
          <w:rFonts w:ascii="Arial" w:hAnsi="Arial" w:eastAsia="Times New Roman" w:cs="Arial"/>
          <w:color w:val="000000"/>
          <w:lang w:eastAsia="es-ES_tradnl"/>
        </w:rPr>
      </w:pPr>
    </w:p>
    <w:p w:rsidRPr="00800A0C" w:rsidR="008C2601" w:rsidP="00800A0C" w:rsidRDefault="00800A0C" w14:paraId="61BB21FA" w14:textId="22A26D0B">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bookmarkEnd w:id="0"/>
      <w:bookmarkEnd w:id="1"/>
      <w:bookmarkEnd w:id="2"/>
      <w:bookmarkEnd w:id="3"/>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2/9/2026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Eneko Aduriz garcia</w:t>
      </w:r>
      <w:bookmarkStart w:name="_Hlk42760172" w:id="4"/>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1394680">
    <w:abstractNumId w:val="11"/>
  </w:num>
  <w:num w:numId="2" w16cid:durableId="1360928900">
    <w:abstractNumId w:val="9"/>
  </w:num>
  <w:num w:numId="3" w16cid:durableId="1529223594">
    <w:abstractNumId w:val="0"/>
  </w:num>
  <w:num w:numId="4" w16cid:durableId="819620110">
    <w:abstractNumId w:val="2"/>
  </w:num>
  <w:num w:numId="5" w16cid:durableId="692389527">
    <w:abstractNumId w:val="10"/>
  </w:num>
  <w:num w:numId="6" w16cid:durableId="1120804915">
    <w:abstractNumId w:val="1"/>
  </w:num>
  <w:num w:numId="7" w16cid:durableId="1478692595">
    <w:abstractNumId w:val="7"/>
  </w:num>
  <w:num w:numId="8" w16cid:durableId="1585532801">
    <w:abstractNumId w:val="12"/>
  </w:num>
  <w:num w:numId="9" w16cid:durableId="261380716">
    <w:abstractNumId w:val="2"/>
  </w:num>
  <w:num w:numId="10" w16cid:durableId="164631508">
    <w:abstractNumId w:val="11"/>
  </w:num>
  <w:num w:numId="11" w16cid:durableId="1340548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614868">
    <w:abstractNumId w:val="0"/>
  </w:num>
  <w:num w:numId="13" w16cid:durableId="743990700">
    <w:abstractNumId w:val="5"/>
  </w:num>
  <w:num w:numId="14" w16cid:durableId="1039932326">
    <w:abstractNumId w:val="3"/>
  </w:num>
  <w:num w:numId="15" w16cid:durableId="1787888399">
    <w:abstractNumId w:val="8"/>
  </w:num>
  <w:num w:numId="16" w16cid:durableId="2052798055">
    <w:abstractNumId w:val="6"/>
  </w:num>
  <w:num w:numId="17" w16cid:durableId="1279723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20749"/>
    <w:rsid w:val="0004202F"/>
    <w:rsid w:val="00085053"/>
    <w:rsid w:val="0010209F"/>
    <w:rsid w:val="00111778"/>
    <w:rsid w:val="00191508"/>
    <w:rsid w:val="00192FEE"/>
    <w:rsid w:val="001F1AD3"/>
    <w:rsid w:val="00201235"/>
    <w:rsid w:val="00253D85"/>
    <w:rsid w:val="002752B8"/>
    <w:rsid w:val="002A2F1B"/>
    <w:rsid w:val="002D538B"/>
    <w:rsid w:val="002E29F0"/>
    <w:rsid w:val="002E4B16"/>
    <w:rsid w:val="002E75BA"/>
    <w:rsid w:val="0030280A"/>
    <w:rsid w:val="00312625"/>
    <w:rsid w:val="00317F53"/>
    <w:rsid w:val="00324B35"/>
    <w:rsid w:val="0032694E"/>
    <w:rsid w:val="0037742C"/>
    <w:rsid w:val="003E026B"/>
    <w:rsid w:val="003E439F"/>
    <w:rsid w:val="003E4D66"/>
    <w:rsid w:val="00420A36"/>
    <w:rsid w:val="00434875"/>
    <w:rsid w:val="00441586"/>
    <w:rsid w:val="00444D1B"/>
    <w:rsid w:val="0048420C"/>
    <w:rsid w:val="004A3335"/>
    <w:rsid w:val="00506283"/>
    <w:rsid w:val="00525FCA"/>
    <w:rsid w:val="00585AD8"/>
    <w:rsid w:val="00591998"/>
    <w:rsid w:val="006003FA"/>
    <w:rsid w:val="0062741E"/>
    <w:rsid w:val="00655638"/>
    <w:rsid w:val="006C04F0"/>
    <w:rsid w:val="006D758F"/>
    <w:rsid w:val="006F6C36"/>
    <w:rsid w:val="007235A6"/>
    <w:rsid w:val="0076653B"/>
    <w:rsid w:val="007729FB"/>
    <w:rsid w:val="007B47EF"/>
    <w:rsid w:val="007F1AB1"/>
    <w:rsid w:val="007F41C5"/>
    <w:rsid w:val="00800A0C"/>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D28CD"/>
    <w:rsid w:val="00DE72AA"/>
    <w:rsid w:val="00E2216E"/>
    <w:rsid w:val="00E2629D"/>
    <w:rsid w:val="00E376A7"/>
    <w:rsid w:val="00E41F89"/>
    <w:rsid w:val="00E518D2"/>
    <w:rsid w:val="00EA4F31"/>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980E1-5533-4CFD-8A2A-666CCFC9A9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94EAF0-5DD9-4020-895B-33073CDA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34991-9A7F-4954-BC22-794ABD32D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2246</Words>
  <Characters>12803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2022-04-26T06:48:00Z</dcterms:created>
  <dcterms:modified xsi:type="dcterms:W3CDTF">2022-04-26T06:48:00Z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