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paulina buryl-lemanczyk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+48661946242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tymon lemanczyk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16.08.2021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