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knych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+48512466781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ola knych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michal knych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05.12.2016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