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Sibabalwe</w:t>
      </w:r>
      <w:r w:rsidR="00405CC1">
        <w:t xml:space="preserve"> </w:t>
      </w:r>
      <w:r w:rsidRPr="00405CC1" w:rsidR="00405CC1">
        <w:t>Mgijima</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8912270242082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Amila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2020/09/04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Akhani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2025/06/26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