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André</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Cunha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+351924166018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238148300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andrecc.mail@gmail.com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1750-132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12/08/2000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26/09/2026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André Cunha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