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Mario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Piva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24/05/1954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studio.dott.mariopiva@gmail.com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+393248394608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Laura visonà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+393497958302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10/09/2026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