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Любов Баздарски ,</w:t>
            </w:r>
            <w:r w:rsidRPr="00D761C0" w:rsidR="00D761C0">
              <w:rPr>
                <w:rFonts w:cstheme="minorHAnsi"/>
                <w:lang w:val="bg-BG"/>
              </w:rPr>
              <w:t xml:space="preserve"> с имейл : lubov.bazdarska@abv.bg , Телефон : +359888337997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Христина Милин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18.5.2020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2.9.2026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2.9.2026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