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Софроний Кунчев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23.10.1984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sofronic@abv.bg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+359889467660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Люлин 7 726Г,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Лъчезар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7.11.2022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Радост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7.11.2022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